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A8D6DF" w14:textId="1D8AB1E3" w:rsidR="00DF75FB" w:rsidRPr="00765F4B" w:rsidRDefault="00DF75FB" w:rsidP="00224584">
      <w:pPr>
        <w:spacing w:after="0"/>
        <w:rPr>
          <w:sz w:val="20"/>
          <w:szCs w:val="20"/>
        </w:rPr>
      </w:pPr>
      <w:r w:rsidRPr="00765F4B">
        <w:rPr>
          <w:sz w:val="20"/>
          <w:szCs w:val="20"/>
        </w:rPr>
        <w:t>Association des Riverains du Port</w:t>
      </w:r>
      <w:r w:rsidRPr="00765F4B">
        <w:rPr>
          <w:sz w:val="20"/>
          <w:szCs w:val="20"/>
        </w:rPr>
        <w:tab/>
      </w:r>
      <w:r w:rsidRPr="00765F4B">
        <w:rPr>
          <w:sz w:val="20"/>
          <w:szCs w:val="20"/>
        </w:rPr>
        <w:tab/>
      </w:r>
      <w:r w:rsidRPr="00765F4B">
        <w:rPr>
          <w:sz w:val="20"/>
          <w:szCs w:val="20"/>
        </w:rPr>
        <w:tab/>
      </w:r>
      <w:r w:rsidRPr="00765F4B">
        <w:rPr>
          <w:sz w:val="20"/>
          <w:szCs w:val="20"/>
        </w:rPr>
        <w:tab/>
      </w:r>
      <w:r w:rsidR="003850F2">
        <w:rPr>
          <w:sz w:val="20"/>
          <w:szCs w:val="20"/>
        </w:rPr>
        <w:tab/>
      </w:r>
      <w:r w:rsidR="00224584" w:rsidRPr="00765F4B">
        <w:rPr>
          <w:sz w:val="20"/>
          <w:szCs w:val="20"/>
        </w:rPr>
        <w:t xml:space="preserve">Ile d’Yeu, </w:t>
      </w:r>
      <w:r w:rsidRPr="00765F4B">
        <w:rPr>
          <w:sz w:val="20"/>
          <w:szCs w:val="20"/>
        </w:rPr>
        <w:t>06 septembre 2016</w:t>
      </w:r>
    </w:p>
    <w:p w14:paraId="5C7517AC" w14:textId="7A70DB2D" w:rsidR="00DF75FB" w:rsidRPr="00765F4B" w:rsidRDefault="002765E4" w:rsidP="00224584">
      <w:pPr>
        <w:spacing w:after="0"/>
        <w:rPr>
          <w:sz w:val="20"/>
          <w:szCs w:val="20"/>
        </w:rPr>
      </w:pPr>
      <w:hyperlink r:id="rId7" w:history="1">
        <w:r w:rsidR="00224584" w:rsidRPr="00765F4B">
          <w:rPr>
            <w:rStyle w:val="Lienhypertexte"/>
            <w:sz w:val="20"/>
            <w:szCs w:val="20"/>
          </w:rPr>
          <w:t>associationdesriverainsduport@yahoo.fr</w:t>
        </w:r>
      </w:hyperlink>
    </w:p>
    <w:p w14:paraId="38CFBBB6" w14:textId="77777777" w:rsidR="00224584" w:rsidRPr="00765F4B" w:rsidRDefault="00224584" w:rsidP="00862ED9">
      <w:pPr>
        <w:jc w:val="center"/>
        <w:rPr>
          <w:b/>
          <w:sz w:val="20"/>
          <w:szCs w:val="20"/>
        </w:rPr>
      </w:pPr>
    </w:p>
    <w:p w14:paraId="5B2C5CCA" w14:textId="4FF0A96B" w:rsidR="00224584" w:rsidRPr="00765F4B" w:rsidRDefault="00862ED9" w:rsidP="00224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left="2268" w:right="2829"/>
        <w:jc w:val="center"/>
        <w:rPr>
          <w:b/>
        </w:rPr>
      </w:pPr>
      <w:r w:rsidRPr="00765F4B">
        <w:rPr>
          <w:b/>
        </w:rPr>
        <w:t>URGENCES MEDICLES A L’ILE D’YEU</w:t>
      </w:r>
    </w:p>
    <w:p w14:paraId="5EA04742" w14:textId="77777777" w:rsidR="00224584" w:rsidRPr="00765F4B" w:rsidRDefault="00224584" w:rsidP="00B94F9B">
      <w:pPr>
        <w:rPr>
          <w:rFonts w:eastAsia="Times New Roman" w:cs="Times New Roman"/>
          <w:sz w:val="20"/>
          <w:szCs w:val="20"/>
          <w:lang w:eastAsia="fr-FR"/>
        </w:rPr>
      </w:pPr>
    </w:p>
    <w:p w14:paraId="15CB2FE4" w14:textId="1F340822" w:rsidR="00D90340" w:rsidRPr="00765F4B" w:rsidRDefault="0039235E" w:rsidP="00B94F9B">
      <w:pPr>
        <w:rPr>
          <w:rFonts w:eastAsia="Times New Roman" w:cs="Times New Roman"/>
          <w:sz w:val="20"/>
          <w:szCs w:val="20"/>
          <w:lang w:eastAsia="fr-FR"/>
        </w:rPr>
      </w:pPr>
      <w:r w:rsidRPr="00765F4B">
        <w:rPr>
          <w:rFonts w:eastAsia="Times New Roman" w:cs="Times New Roman"/>
          <w:sz w:val="20"/>
          <w:szCs w:val="20"/>
          <w:lang w:eastAsia="fr-FR"/>
        </w:rPr>
        <w:t>Une urgence médicale correspond à t</w:t>
      </w:r>
      <w:r w:rsidR="00D90340" w:rsidRPr="00765F4B">
        <w:rPr>
          <w:rFonts w:eastAsia="Times New Roman" w:cs="Times New Roman"/>
          <w:sz w:val="20"/>
          <w:szCs w:val="20"/>
          <w:lang w:eastAsia="fr-FR"/>
        </w:rPr>
        <w:t>oute situation où l’absence de prise en charge rapide pourrait avoir des conséquences physiques ou psychiques durables.</w:t>
      </w:r>
    </w:p>
    <w:p w14:paraId="04761A21" w14:textId="2A28D3D3" w:rsidR="00B94F9B" w:rsidRPr="00765F4B" w:rsidRDefault="00B94F9B" w:rsidP="00B94F9B">
      <w:pPr>
        <w:rPr>
          <w:rFonts w:eastAsia="Times New Roman" w:cs="Arial"/>
          <w:color w:val="000000"/>
          <w:sz w:val="20"/>
          <w:szCs w:val="20"/>
          <w:shd w:val="clear" w:color="auto" w:fill="FFFFFF"/>
        </w:rPr>
      </w:pPr>
      <w:r w:rsidRPr="00765F4B">
        <w:rPr>
          <w:rFonts w:eastAsia="Times New Roman" w:cs="Arial"/>
          <w:color w:val="000000"/>
          <w:sz w:val="20"/>
          <w:szCs w:val="20"/>
          <w:shd w:val="clear" w:color="auto" w:fill="FFFFFF"/>
        </w:rPr>
        <w:t>Concrètement la réponse à l’urgence fait référence à 3 dimensions :</w:t>
      </w:r>
    </w:p>
    <w:p w14:paraId="41D508DA" w14:textId="7B530676" w:rsidR="00B94F9B" w:rsidRPr="00765F4B" w:rsidRDefault="00B94F9B" w:rsidP="00B94F9B">
      <w:pPr>
        <w:pStyle w:val="Paragraphedeliste"/>
        <w:numPr>
          <w:ilvl w:val="0"/>
          <w:numId w:val="2"/>
        </w:numPr>
        <w:rPr>
          <w:rFonts w:eastAsia="Times New Roman" w:cs="Arial"/>
          <w:color w:val="000000"/>
          <w:sz w:val="20"/>
          <w:szCs w:val="20"/>
          <w:lang w:eastAsia="fr-FR"/>
        </w:rPr>
      </w:pPr>
      <w:r w:rsidRPr="00765F4B">
        <w:rPr>
          <w:rFonts w:eastAsia="Times New Roman" w:cs="Arial"/>
          <w:color w:val="000000"/>
          <w:sz w:val="20"/>
          <w:szCs w:val="20"/>
          <w:lang w:eastAsia="fr-FR"/>
        </w:rPr>
        <w:t>La temporalité : 30 minutes</w:t>
      </w:r>
      <w:r w:rsidR="00630C66" w:rsidRPr="00765F4B">
        <w:rPr>
          <w:rFonts w:eastAsia="Times New Roman" w:cs="Arial"/>
          <w:color w:val="000000"/>
          <w:sz w:val="20"/>
          <w:szCs w:val="20"/>
          <w:lang w:eastAsia="fr-FR"/>
        </w:rPr>
        <w:t>,</w:t>
      </w:r>
    </w:p>
    <w:p w14:paraId="24C17B1F" w14:textId="3B2BE1A4" w:rsidR="00B94F9B" w:rsidRPr="00765F4B" w:rsidRDefault="00B94F9B" w:rsidP="00B94F9B">
      <w:pPr>
        <w:pStyle w:val="Paragraphedeliste"/>
        <w:numPr>
          <w:ilvl w:val="0"/>
          <w:numId w:val="2"/>
        </w:numPr>
        <w:rPr>
          <w:rFonts w:eastAsia="Times New Roman" w:cs="Arial"/>
          <w:color w:val="000000"/>
          <w:sz w:val="20"/>
          <w:szCs w:val="20"/>
          <w:lang w:eastAsia="fr-FR"/>
        </w:rPr>
      </w:pPr>
      <w:r w:rsidRPr="00765F4B">
        <w:rPr>
          <w:rFonts w:eastAsia="Times New Roman" w:cs="Arial"/>
          <w:color w:val="000000"/>
          <w:sz w:val="20"/>
          <w:szCs w:val="20"/>
          <w:lang w:eastAsia="fr-FR"/>
        </w:rPr>
        <w:t>La gravité : l’Urgence vitale</w:t>
      </w:r>
      <w:r w:rsidR="00630C66" w:rsidRPr="00765F4B">
        <w:rPr>
          <w:rFonts w:eastAsia="Times New Roman" w:cs="Arial"/>
          <w:color w:val="000000"/>
          <w:sz w:val="20"/>
          <w:szCs w:val="20"/>
          <w:lang w:eastAsia="fr-FR"/>
        </w:rPr>
        <w:t>,</w:t>
      </w:r>
    </w:p>
    <w:p w14:paraId="2D9D2BA1" w14:textId="1D7C2553" w:rsidR="00B94F9B" w:rsidRPr="00765F4B" w:rsidRDefault="00B94F9B" w:rsidP="00B94F9B">
      <w:pPr>
        <w:pStyle w:val="Paragraphedeliste"/>
        <w:numPr>
          <w:ilvl w:val="0"/>
          <w:numId w:val="2"/>
        </w:numPr>
        <w:rPr>
          <w:rFonts w:eastAsia="Times New Roman" w:cs="Arial"/>
          <w:color w:val="000000"/>
          <w:sz w:val="20"/>
          <w:szCs w:val="20"/>
          <w:lang w:eastAsia="fr-FR"/>
        </w:rPr>
      </w:pPr>
      <w:r w:rsidRPr="00765F4B">
        <w:rPr>
          <w:rFonts w:eastAsia="Times New Roman" w:cs="Arial"/>
          <w:color w:val="000000"/>
          <w:sz w:val="20"/>
          <w:szCs w:val="20"/>
          <w:lang w:eastAsia="fr-FR"/>
        </w:rPr>
        <w:t>La compétence : Soin Médical</w:t>
      </w:r>
      <w:r w:rsidR="00630C66" w:rsidRPr="00765F4B">
        <w:rPr>
          <w:rFonts w:eastAsia="Times New Roman" w:cs="Arial"/>
          <w:color w:val="000000"/>
          <w:sz w:val="20"/>
          <w:szCs w:val="20"/>
          <w:lang w:eastAsia="fr-FR"/>
        </w:rPr>
        <w:t>.</w:t>
      </w:r>
    </w:p>
    <w:p w14:paraId="19C3B953" w14:textId="77777777" w:rsidR="00630C66" w:rsidRPr="00765F4B" w:rsidRDefault="00862E0D" w:rsidP="00630C66">
      <w:pPr>
        <w:spacing w:after="0"/>
        <w:rPr>
          <w:sz w:val="20"/>
          <w:szCs w:val="20"/>
        </w:rPr>
      </w:pPr>
      <w:r w:rsidRPr="00765F4B">
        <w:rPr>
          <w:sz w:val="20"/>
          <w:szCs w:val="20"/>
        </w:rPr>
        <w:t xml:space="preserve">La régulation des urgences médicales à l’Ile d’Yeu est assurée par le SAMU 85 situé au Centre Hospitalier de La Roche sur </w:t>
      </w:r>
      <w:proofErr w:type="spellStart"/>
      <w:r w:rsidRPr="00765F4B">
        <w:rPr>
          <w:sz w:val="20"/>
          <w:szCs w:val="20"/>
        </w:rPr>
        <w:t>Yon</w:t>
      </w:r>
      <w:proofErr w:type="spellEnd"/>
      <w:r w:rsidRPr="00765F4B">
        <w:rPr>
          <w:sz w:val="20"/>
          <w:szCs w:val="20"/>
        </w:rPr>
        <w:t>.</w:t>
      </w:r>
    </w:p>
    <w:p w14:paraId="7A5D0089" w14:textId="3CBE76B3" w:rsidR="00862E0D" w:rsidRPr="00765F4B" w:rsidRDefault="00862E0D" w:rsidP="00630C66">
      <w:pPr>
        <w:spacing w:after="0"/>
        <w:rPr>
          <w:sz w:val="20"/>
          <w:szCs w:val="20"/>
        </w:rPr>
      </w:pPr>
      <w:r w:rsidRPr="00765F4B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  <w:t>La</w:t>
      </w:r>
      <w:r w:rsidRPr="00765F4B">
        <w:rPr>
          <w:rStyle w:val="apple-converted-space"/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hyperlink r:id="rId8" w:tooltip="Régulation médicale" w:history="1">
        <w:r w:rsidRPr="00765F4B">
          <w:rPr>
            <w:rStyle w:val="Lienhypertexte"/>
            <w:rFonts w:eastAsia="Times New Roman" w:cs="Times New Roman"/>
            <w:color w:val="000000" w:themeColor="text1"/>
            <w:sz w:val="20"/>
            <w:szCs w:val="20"/>
            <w:u w:val="none"/>
            <w:shd w:val="clear" w:color="auto" w:fill="FFFFFF"/>
          </w:rPr>
          <w:t>régulation médicale</w:t>
        </w:r>
      </w:hyperlink>
      <w:r w:rsidRPr="00765F4B">
        <w:rPr>
          <w:rStyle w:val="apple-converted-space"/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765F4B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  <w:t>peut aller de la simple aide médicale urgente téléphonique (</w:t>
      </w:r>
      <w:hyperlink r:id="rId9" w:tooltip="Télémédecine" w:history="1">
        <w:r w:rsidRPr="00765F4B">
          <w:rPr>
            <w:rStyle w:val="Lienhypertexte"/>
            <w:rFonts w:eastAsia="Times New Roman" w:cs="Times New Roman"/>
            <w:color w:val="000000" w:themeColor="text1"/>
            <w:sz w:val="20"/>
            <w:szCs w:val="20"/>
            <w:u w:val="none"/>
            <w:shd w:val="clear" w:color="auto" w:fill="FFFFFF"/>
          </w:rPr>
          <w:t>télémédecine</w:t>
        </w:r>
      </w:hyperlink>
      <w:r w:rsidRPr="00765F4B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  <w:t>) à l'engag</w:t>
      </w:r>
      <w:r w:rsidR="00630C66" w:rsidRPr="00765F4B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  <w:t>ement de moyens mobiles lourds d’</w:t>
      </w:r>
      <w:hyperlink r:id="rId10" w:tooltip="Unité de soins intensifs mobiles (page inexistante)" w:history="1">
        <w:r w:rsidRPr="00765F4B">
          <w:rPr>
            <w:rStyle w:val="Lienhypertexte"/>
            <w:rFonts w:eastAsia="Times New Roman" w:cs="Times New Roman"/>
            <w:color w:val="000000" w:themeColor="text1"/>
            <w:sz w:val="20"/>
            <w:szCs w:val="20"/>
            <w:u w:val="none"/>
            <w:shd w:val="clear" w:color="auto" w:fill="FFFFFF"/>
          </w:rPr>
          <w:t>unité de soins intensifs mobiles</w:t>
        </w:r>
      </w:hyperlink>
      <w:r w:rsidRPr="00765F4B">
        <w:rPr>
          <w:rStyle w:val="apple-converted-space"/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765F4B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  <w:t>en passant par l'envoi d'une</w:t>
      </w:r>
      <w:r w:rsidRPr="00765F4B">
        <w:rPr>
          <w:rStyle w:val="apple-converted-space"/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hyperlink r:id="rId11" w:tooltip="Ambulance" w:history="1">
        <w:r w:rsidRPr="00765F4B">
          <w:rPr>
            <w:rStyle w:val="Lienhypertexte"/>
            <w:rFonts w:eastAsia="Times New Roman" w:cs="Times New Roman"/>
            <w:color w:val="000000" w:themeColor="text1"/>
            <w:sz w:val="20"/>
            <w:szCs w:val="20"/>
            <w:u w:val="none"/>
            <w:shd w:val="clear" w:color="auto" w:fill="FFFFFF"/>
          </w:rPr>
          <w:t>ambulance</w:t>
        </w:r>
      </w:hyperlink>
      <w:r w:rsidRPr="00765F4B">
        <w:rPr>
          <w:rStyle w:val="apple-converted-space"/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="00630C66" w:rsidRPr="00765F4B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  <w:t>simple</w:t>
      </w:r>
      <w:r w:rsidRPr="00765F4B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  <w:t>, ou la consultation d'un</w:t>
      </w:r>
      <w:r w:rsidRPr="00765F4B">
        <w:rPr>
          <w:rStyle w:val="apple-converted-space"/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hyperlink r:id="rId12" w:tooltip="Médecine générale" w:history="1">
        <w:r w:rsidRPr="00765F4B">
          <w:rPr>
            <w:rStyle w:val="Lienhypertexte"/>
            <w:rFonts w:eastAsia="Times New Roman" w:cs="Times New Roman"/>
            <w:color w:val="000000" w:themeColor="text1"/>
            <w:sz w:val="20"/>
            <w:szCs w:val="20"/>
            <w:u w:val="none"/>
            <w:shd w:val="clear" w:color="auto" w:fill="FFFFFF"/>
          </w:rPr>
          <w:t>médecin généraliste</w:t>
        </w:r>
      </w:hyperlink>
      <w:r w:rsidRPr="00765F4B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  <w:t>, sans oublier la possibilité de recours à d'autres moyens tels ceux des Sapeurs-pompiers, des com</w:t>
      </w:r>
      <w:r w:rsidR="00630C66" w:rsidRPr="00765F4B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  <w:t>pagnies d'Ambulance privées</w:t>
      </w:r>
      <w:r w:rsidRPr="00765F4B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  <w:p w14:paraId="05A4500C" w14:textId="77777777" w:rsidR="003D3E50" w:rsidRPr="00765F4B" w:rsidRDefault="003D3E50" w:rsidP="00AE4145">
      <w:pPr>
        <w:spacing w:after="0"/>
        <w:rPr>
          <w:rFonts w:eastAsia="Times New Roman" w:cs="Arial"/>
          <w:color w:val="000000"/>
          <w:sz w:val="20"/>
          <w:szCs w:val="20"/>
          <w:lang w:eastAsia="fr-FR"/>
        </w:rPr>
      </w:pPr>
    </w:p>
    <w:p w14:paraId="31B6FCF9" w14:textId="7845A65D" w:rsidR="00AE4145" w:rsidRPr="00765F4B" w:rsidRDefault="00E92BD6" w:rsidP="00AE4145">
      <w:pPr>
        <w:spacing w:after="0"/>
        <w:rPr>
          <w:sz w:val="20"/>
          <w:szCs w:val="20"/>
        </w:rPr>
      </w:pPr>
      <w:r w:rsidRPr="00765F4B">
        <w:rPr>
          <w:sz w:val="20"/>
          <w:szCs w:val="20"/>
        </w:rPr>
        <w:t>Pour les patients, l</w:t>
      </w:r>
      <w:r w:rsidR="00AE4145" w:rsidRPr="00765F4B">
        <w:rPr>
          <w:sz w:val="20"/>
          <w:szCs w:val="20"/>
        </w:rPr>
        <w:t>a notion d’urgence</w:t>
      </w:r>
      <w:r w:rsidR="00CE5AA8" w:rsidRPr="00765F4B">
        <w:rPr>
          <w:sz w:val="20"/>
          <w:szCs w:val="20"/>
        </w:rPr>
        <w:t xml:space="preserve"> n’est pas</w:t>
      </w:r>
      <w:r w:rsidR="00B94F9B" w:rsidRPr="00765F4B">
        <w:rPr>
          <w:sz w:val="20"/>
          <w:szCs w:val="20"/>
        </w:rPr>
        <w:t xml:space="preserve"> la même</w:t>
      </w:r>
      <w:r w:rsidRPr="00765F4B">
        <w:rPr>
          <w:sz w:val="20"/>
          <w:szCs w:val="20"/>
        </w:rPr>
        <w:t xml:space="preserve">. </w:t>
      </w:r>
      <w:r w:rsidR="00B94F9B" w:rsidRPr="00765F4B">
        <w:rPr>
          <w:sz w:val="20"/>
          <w:szCs w:val="20"/>
        </w:rPr>
        <w:t xml:space="preserve"> </w:t>
      </w:r>
      <w:r w:rsidRPr="00765F4B">
        <w:rPr>
          <w:sz w:val="20"/>
          <w:szCs w:val="20"/>
        </w:rPr>
        <w:t>Les patients</w:t>
      </w:r>
      <w:r w:rsidR="00AE4145" w:rsidRPr="00765F4B">
        <w:rPr>
          <w:sz w:val="20"/>
          <w:szCs w:val="20"/>
        </w:rPr>
        <w:t xml:space="preserve"> ont</w:t>
      </w:r>
      <w:r w:rsidR="00B94F9B" w:rsidRPr="00765F4B">
        <w:rPr>
          <w:sz w:val="20"/>
          <w:szCs w:val="20"/>
        </w:rPr>
        <w:t xml:space="preserve"> tendance à lui accorder un périmètre</w:t>
      </w:r>
      <w:r w:rsidR="00B94F9B" w:rsidRPr="00765F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B94F9B" w:rsidRPr="00765F4B">
        <w:rPr>
          <w:sz w:val="20"/>
          <w:szCs w:val="20"/>
        </w:rPr>
        <w:t xml:space="preserve">beaucoup plus large. Les abus sont </w:t>
      </w:r>
      <w:r w:rsidR="00EA015E" w:rsidRPr="00765F4B">
        <w:rPr>
          <w:sz w:val="20"/>
          <w:szCs w:val="20"/>
        </w:rPr>
        <w:t>fréquents</w:t>
      </w:r>
      <w:r w:rsidR="00B94F9B" w:rsidRPr="00765F4B">
        <w:rPr>
          <w:sz w:val="20"/>
          <w:szCs w:val="20"/>
        </w:rPr>
        <w:t>, d’autant que les prises en charge sont gratuites.</w:t>
      </w:r>
      <w:r w:rsidR="00B94F9B" w:rsidRPr="00765F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50CDE3AD" w14:textId="77777777" w:rsidR="003D3E50" w:rsidRPr="00765F4B" w:rsidRDefault="003D3E50" w:rsidP="00B94F9B">
      <w:pPr>
        <w:spacing w:after="0"/>
        <w:rPr>
          <w:rFonts w:eastAsia="Times New Roman" w:cs="Times New Roman"/>
          <w:b/>
          <w:sz w:val="20"/>
          <w:szCs w:val="20"/>
          <w:lang w:eastAsia="fr-FR"/>
        </w:rPr>
      </w:pPr>
    </w:p>
    <w:p w14:paraId="0FB14FF0" w14:textId="1FD379D5" w:rsidR="00AE4145" w:rsidRPr="00765F4B" w:rsidRDefault="00B94F9B" w:rsidP="00B94F9B">
      <w:pPr>
        <w:spacing w:after="0"/>
        <w:rPr>
          <w:rFonts w:eastAsia="Times New Roman" w:cs="Times New Roman"/>
          <w:b/>
          <w:sz w:val="20"/>
          <w:szCs w:val="20"/>
          <w:lang w:eastAsia="fr-FR"/>
        </w:rPr>
      </w:pPr>
      <w:r w:rsidRPr="00765F4B">
        <w:rPr>
          <w:rFonts w:eastAsia="Times New Roman" w:cs="Times New Roman"/>
          <w:b/>
          <w:sz w:val="20"/>
          <w:szCs w:val="20"/>
          <w:lang w:eastAsia="fr-FR"/>
        </w:rPr>
        <w:t xml:space="preserve">Seul le médecin </w:t>
      </w:r>
      <w:r w:rsidR="00010B43" w:rsidRPr="00765F4B">
        <w:rPr>
          <w:rFonts w:eastAsia="Times New Roman" w:cs="Times New Roman"/>
          <w:b/>
          <w:sz w:val="20"/>
          <w:szCs w:val="20"/>
          <w:lang w:eastAsia="fr-FR"/>
        </w:rPr>
        <w:t xml:space="preserve">formé aux urgences, </w:t>
      </w:r>
      <w:r w:rsidRPr="00765F4B">
        <w:rPr>
          <w:rFonts w:eastAsia="Times New Roman" w:cs="Times New Roman"/>
          <w:b/>
          <w:sz w:val="20"/>
          <w:szCs w:val="20"/>
          <w:lang w:eastAsia="fr-FR"/>
        </w:rPr>
        <w:t>au contact du patient</w:t>
      </w:r>
      <w:r w:rsidR="00010B43" w:rsidRPr="00765F4B">
        <w:rPr>
          <w:rFonts w:eastAsia="Times New Roman" w:cs="Times New Roman"/>
          <w:b/>
          <w:sz w:val="20"/>
          <w:szCs w:val="20"/>
          <w:lang w:eastAsia="fr-FR"/>
        </w:rPr>
        <w:t>,</w:t>
      </w:r>
      <w:r w:rsidRPr="00765F4B">
        <w:rPr>
          <w:rFonts w:eastAsia="Times New Roman" w:cs="Times New Roman"/>
          <w:b/>
          <w:sz w:val="20"/>
          <w:szCs w:val="20"/>
          <w:lang w:eastAsia="fr-FR"/>
        </w:rPr>
        <w:t xml:space="preserve"> peut : </w:t>
      </w:r>
    </w:p>
    <w:p w14:paraId="2268A0C5" w14:textId="02ACB1B8" w:rsidR="00AE4145" w:rsidRPr="00765F4B" w:rsidRDefault="00B94F9B" w:rsidP="00630C66">
      <w:pPr>
        <w:spacing w:after="0"/>
        <w:ind w:left="708"/>
        <w:rPr>
          <w:rFonts w:eastAsia="Times New Roman" w:cs="Times New Roman"/>
          <w:b/>
          <w:sz w:val="20"/>
          <w:szCs w:val="20"/>
          <w:lang w:eastAsia="fr-FR"/>
        </w:rPr>
      </w:pPr>
      <w:r w:rsidRPr="00765F4B">
        <w:rPr>
          <w:rFonts w:eastAsia="Times New Roman" w:cs="Times New Roman"/>
          <w:b/>
          <w:sz w:val="20"/>
          <w:szCs w:val="20"/>
          <w:lang w:eastAsia="fr-FR"/>
        </w:rPr>
        <w:t xml:space="preserve">- Faire un diagnostic et prescrire des examens complémentaires s’y </w:t>
      </w:r>
      <w:r w:rsidR="003D3E50" w:rsidRPr="00765F4B">
        <w:rPr>
          <w:rFonts w:eastAsia="Times New Roman" w:cs="Times New Roman"/>
          <w:b/>
          <w:sz w:val="20"/>
          <w:szCs w:val="20"/>
          <w:lang w:eastAsia="fr-FR"/>
        </w:rPr>
        <w:t>rapportant,</w:t>
      </w:r>
    </w:p>
    <w:p w14:paraId="616BBF7A" w14:textId="362A98CA" w:rsidR="00AE4145" w:rsidRPr="00765F4B" w:rsidRDefault="00B94F9B" w:rsidP="00AE4145">
      <w:pPr>
        <w:spacing w:after="0"/>
        <w:ind w:firstLine="708"/>
        <w:rPr>
          <w:rFonts w:eastAsia="Times New Roman" w:cs="Times New Roman"/>
          <w:b/>
          <w:sz w:val="20"/>
          <w:szCs w:val="20"/>
          <w:lang w:eastAsia="fr-FR"/>
        </w:rPr>
      </w:pPr>
      <w:r w:rsidRPr="00765F4B">
        <w:rPr>
          <w:rFonts w:eastAsia="Times New Roman" w:cs="Times New Roman"/>
          <w:b/>
          <w:sz w:val="20"/>
          <w:szCs w:val="20"/>
          <w:lang w:eastAsia="fr-FR"/>
        </w:rPr>
        <w:t>- Mettre en œuvre un traitement adapté</w:t>
      </w:r>
      <w:r w:rsidR="003D3E50" w:rsidRPr="00765F4B">
        <w:rPr>
          <w:rFonts w:eastAsia="Times New Roman" w:cs="Times New Roman"/>
          <w:b/>
          <w:sz w:val="20"/>
          <w:szCs w:val="20"/>
          <w:lang w:eastAsia="fr-FR"/>
        </w:rPr>
        <w:t>,</w:t>
      </w:r>
      <w:r w:rsidRPr="00765F4B">
        <w:rPr>
          <w:rFonts w:eastAsia="Times New Roman" w:cs="Times New Roman"/>
          <w:b/>
          <w:sz w:val="20"/>
          <w:szCs w:val="20"/>
          <w:lang w:eastAsia="fr-FR"/>
        </w:rPr>
        <w:t xml:space="preserve"> </w:t>
      </w:r>
    </w:p>
    <w:p w14:paraId="07652842" w14:textId="0C3A3B5F" w:rsidR="00E92BD6" w:rsidRPr="00765F4B" w:rsidRDefault="00B94F9B" w:rsidP="003D3E50">
      <w:pPr>
        <w:spacing w:after="0"/>
        <w:ind w:firstLine="708"/>
        <w:rPr>
          <w:rFonts w:eastAsia="Times New Roman" w:cs="Times New Roman"/>
          <w:b/>
          <w:sz w:val="20"/>
          <w:szCs w:val="20"/>
          <w:lang w:eastAsia="fr-FR"/>
        </w:rPr>
      </w:pPr>
      <w:r w:rsidRPr="00765F4B">
        <w:rPr>
          <w:rFonts w:eastAsia="Times New Roman" w:cs="Times New Roman"/>
          <w:b/>
          <w:sz w:val="20"/>
          <w:szCs w:val="20"/>
          <w:lang w:eastAsia="fr-FR"/>
        </w:rPr>
        <w:t>- Orienter le patient vers un parcours de soins avec ou sans hospitalisation</w:t>
      </w:r>
      <w:r w:rsidR="003D3E50" w:rsidRPr="00765F4B">
        <w:rPr>
          <w:rFonts w:eastAsia="Times New Roman" w:cs="Times New Roman"/>
          <w:b/>
          <w:sz w:val="20"/>
          <w:szCs w:val="20"/>
          <w:lang w:eastAsia="fr-FR"/>
        </w:rPr>
        <w:t>.</w:t>
      </w:r>
    </w:p>
    <w:p w14:paraId="31046B34" w14:textId="77777777" w:rsidR="003D3E50" w:rsidRPr="00765F4B" w:rsidRDefault="003D3E50" w:rsidP="003D3E50">
      <w:pPr>
        <w:spacing w:after="0"/>
        <w:ind w:firstLine="708"/>
        <w:rPr>
          <w:rFonts w:eastAsia="Times New Roman" w:cs="Times New Roman"/>
          <w:b/>
          <w:sz w:val="20"/>
          <w:szCs w:val="20"/>
          <w:lang w:eastAsia="fr-FR"/>
        </w:rPr>
      </w:pPr>
    </w:p>
    <w:p w14:paraId="508FDD25" w14:textId="1D0091A8" w:rsidR="00862ED9" w:rsidRPr="00765F4B" w:rsidRDefault="003D3E50" w:rsidP="00862ED9">
      <w:pPr>
        <w:rPr>
          <w:sz w:val="20"/>
          <w:szCs w:val="20"/>
        </w:rPr>
      </w:pPr>
      <w:r w:rsidRPr="00765F4B">
        <w:rPr>
          <w:sz w:val="20"/>
          <w:szCs w:val="20"/>
        </w:rPr>
        <w:t xml:space="preserve">En dehors de </w:t>
      </w:r>
      <w:r w:rsidR="00E92BD6" w:rsidRPr="00765F4B">
        <w:rPr>
          <w:sz w:val="20"/>
          <w:szCs w:val="20"/>
        </w:rPr>
        <w:t>l’organisation du SAMU</w:t>
      </w:r>
      <w:r w:rsidRPr="00765F4B">
        <w:rPr>
          <w:sz w:val="20"/>
          <w:szCs w:val="20"/>
        </w:rPr>
        <w:t xml:space="preserve"> et de sa propre initiative</w:t>
      </w:r>
      <w:r w:rsidR="00E92BD6" w:rsidRPr="00765F4B">
        <w:rPr>
          <w:sz w:val="20"/>
          <w:szCs w:val="20"/>
        </w:rPr>
        <w:t xml:space="preserve">, </w:t>
      </w:r>
      <w:r w:rsidR="00D16B53" w:rsidRPr="00765F4B">
        <w:rPr>
          <w:sz w:val="20"/>
          <w:szCs w:val="20"/>
        </w:rPr>
        <w:t xml:space="preserve">l’hôpital de Challans </w:t>
      </w:r>
      <w:r w:rsidR="00E92BD6" w:rsidRPr="00765F4B">
        <w:rPr>
          <w:sz w:val="20"/>
          <w:szCs w:val="20"/>
        </w:rPr>
        <w:t xml:space="preserve">a lancé </w:t>
      </w:r>
      <w:r w:rsidR="0001109B" w:rsidRPr="00765F4B">
        <w:rPr>
          <w:sz w:val="20"/>
          <w:szCs w:val="20"/>
        </w:rPr>
        <w:t xml:space="preserve">un appel </w:t>
      </w:r>
      <w:r w:rsidR="00010B43" w:rsidRPr="00765F4B">
        <w:rPr>
          <w:sz w:val="20"/>
          <w:szCs w:val="20"/>
        </w:rPr>
        <w:t xml:space="preserve">en décembre 2015 </w:t>
      </w:r>
      <w:r w:rsidR="0001109B" w:rsidRPr="00765F4B">
        <w:rPr>
          <w:sz w:val="20"/>
          <w:szCs w:val="20"/>
        </w:rPr>
        <w:t>pour assurer le transport sanitaire des malades qui ne peuvent pas être traités sur l’Ile.</w:t>
      </w:r>
      <w:r w:rsidR="00AE4145" w:rsidRPr="00765F4B">
        <w:rPr>
          <w:sz w:val="20"/>
          <w:szCs w:val="20"/>
        </w:rPr>
        <w:t xml:space="preserve"> </w:t>
      </w:r>
      <w:r w:rsidR="0001109B" w:rsidRPr="00765F4B">
        <w:rPr>
          <w:sz w:val="20"/>
          <w:szCs w:val="20"/>
        </w:rPr>
        <w:t xml:space="preserve">Cet appel d’offres a été remporté par </w:t>
      </w:r>
      <w:proofErr w:type="spellStart"/>
      <w:r w:rsidR="0001109B" w:rsidRPr="00765F4B">
        <w:rPr>
          <w:sz w:val="20"/>
          <w:szCs w:val="20"/>
        </w:rPr>
        <w:t>Oya</w:t>
      </w:r>
      <w:proofErr w:type="spellEnd"/>
      <w:r w:rsidR="0001109B" w:rsidRPr="00765F4B">
        <w:rPr>
          <w:sz w:val="20"/>
          <w:szCs w:val="20"/>
        </w:rPr>
        <w:t xml:space="preserve"> Hélicoptère.</w:t>
      </w:r>
      <w:r w:rsidR="00B94F9B" w:rsidRPr="00765F4B">
        <w:rPr>
          <w:sz w:val="20"/>
          <w:szCs w:val="20"/>
        </w:rPr>
        <w:t xml:space="preserve"> </w:t>
      </w:r>
      <w:r w:rsidR="00B94F9B" w:rsidRPr="00765F4B">
        <w:rPr>
          <w:rFonts w:eastAsia="Times New Roman" w:cs="Arial"/>
          <w:color w:val="000000"/>
          <w:sz w:val="20"/>
          <w:szCs w:val="20"/>
          <w:lang w:eastAsia="fr-FR"/>
        </w:rPr>
        <w:t>Son hélicoptère sanitaire</w:t>
      </w:r>
      <w:r w:rsidR="008466B5" w:rsidRPr="00765F4B">
        <w:rPr>
          <w:rFonts w:eastAsia="Times New Roman" w:cs="Arial"/>
          <w:color w:val="000000"/>
          <w:sz w:val="20"/>
          <w:szCs w:val="20"/>
          <w:lang w:eastAsia="fr-FR"/>
        </w:rPr>
        <w:t>, basé à l’aérodrome,</w:t>
      </w:r>
      <w:r w:rsidR="00B94F9B" w:rsidRPr="00765F4B">
        <w:rPr>
          <w:rFonts w:eastAsia="Times New Roman" w:cs="Arial"/>
          <w:color w:val="000000"/>
          <w:sz w:val="20"/>
          <w:szCs w:val="20"/>
          <w:lang w:eastAsia="fr-FR"/>
        </w:rPr>
        <w:t xml:space="preserve"> est </w:t>
      </w:r>
      <w:r w:rsidR="00AE4145" w:rsidRPr="00765F4B">
        <w:rPr>
          <w:rFonts w:eastAsia="Times New Roman" w:cs="Arial"/>
          <w:color w:val="000000"/>
          <w:sz w:val="20"/>
          <w:szCs w:val="20"/>
          <w:lang w:eastAsia="fr-FR"/>
        </w:rPr>
        <w:t>l’équivalent d’</w:t>
      </w:r>
      <w:r w:rsidR="00B94F9B" w:rsidRPr="00765F4B">
        <w:rPr>
          <w:rFonts w:eastAsia="Times New Roman" w:cs="Arial"/>
          <w:color w:val="000000"/>
          <w:sz w:val="20"/>
          <w:szCs w:val="20"/>
          <w:lang w:eastAsia="fr-FR"/>
        </w:rPr>
        <w:t>une ambulance privée, sous contrat ARS</w:t>
      </w:r>
      <w:r w:rsidR="00913986" w:rsidRPr="00765F4B">
        <w:rPr>
          <w:rFonts w:eastAsia="Times New Roman" w:cs="Arial"/>
          <w:color w:val="000000"/>
          <w:sz w:val="20"/>
          <w:szCs w:val="20"/>
          <w:lang w:eastAsia="fr-FR"/>
        </w:rPr>
        <w:t xml:space="preserve"> </w:t>
      </w:r>
      <w:r w:rsidR="00913986" w:rsidRPr="00765F4B">
        <w:rPr>
          <w:sz w:val="20"/>
          <w:szCs w:val="20"/>
        </w:rPr>
        <w:t>(</w:t>
      </w:r>
      <w:r w:rsidR="00913986" w:rsidRPr="00765F4B">
        <w:rPr>
          <w:rFonts w:eastAsia="Times New Roman" w:cs="Arial"/>
          <w:color w:val="000000"/>
          <w:sz w:val="20"/>
          <w:szCs w:val="20"/>
          <w:lang w:eastAsia="fr-FR"/>
        </w:rPr>
        <w:t>Agence Régionale d’Hospitalisation)</w:t>
      </w:r>
      <w:r w:rsidR="00B94F9B" w:rsidRPr="00765F4B">
        <w:rPr>
          <w:rFonts w:eastAsia="Times New Roman" w:cs="Arial"/>
          <w:color w:val="000000"/>
          <w:sz w:val="20"/>
          <w:szCs w:val="20"/>
          <w:lang w:eastAsia="fr-FR"/>
        </w:rPr>
        <w:t>, bénéficiant de subventions pour effectuer des transports primaires qu</w:t>
      </w:r>
      <w:r w:rsidR="00AE4145" w:rsidRPr="00765F4B">
        <w:rPr>
          <w:rFonts w:eastAsia="Times New Roman" w:cs="Arial"/>
          <w:color w:val="000000"/>
          <w:sz w:val="20"/>
          <w:szCs w:val="20"/>
          <w:lang w:eastAsia="fr-FR"/>
        </w:rPr>
        <w:t>asi exclusifs au CH</w:t>
      </w:r>
      <w:r w:rsidR="006E4385" w:rsidRPr="00765F4B">
        <w:rPr>
          <w:rFonts w:eastAsia="Times New Roman" w:cs="Arial"/>
          <w:color w:val="000000"/>
          <w:sz w:val="20"/>
          <w:szCs w:val="20"/>
          <w:lang w:eastAsia="fr-FR"/>
        </w:rPr>
        <w:t xml:space="preserve"> (Centre Hospitalier)</w:t>
      </w:r>
      <w:r w:rsidR="00AE4145" w:rsidRPr="00765F4B">
        <w:rPr>
          <w:rFonts w:eastAsia="Times New Roman" w:cs="Arial"/>
          <w:color w:val="000000"/>
          <w:sz w:val="20"/>
          <w:szCs w:val="20"/>
          <w:lang w:eastAsia="fr-FR"/>
        </w:rPr>
        <w:t xml:space="preserve"> de Challans. Il ne bénéficie</w:t>
      </w:r>
      <w:r w:rsidR="00B94F9B" w:rsidRPr="00765F4B">
        <w:rPr>
          <w:rFonts w:eastAsia="Times New Roman" w:cs="Arial"/>
          <w:color w:val="000000"/>
          <w:sz w:val="20"/>
          <w:szCs w:val="20"/>
          <w:lang w:eastAsia="fr-FR"/>
        </w:rPr>
        <w:t xml:space="preserve"> d’aucune équipe spécialisée pour assurer le</w:t>
      </w:r>
      <w:r w:rsidR="00AE4145" w:rsidRPr="00765F4B">
        <w:rPr>
          <w:rFonts w:eastAsia="Times New Roman" w:cs="Arial"/>
          <w:color w:val="000000"/>
          <w:sz w:val="20"/>
          <w:szCs w:val="20"/>
          <w:lang w:eastAsia="fr-FR"/>
        </w:rPr>
        <w:t>s fonctions vitales à bord</w:t>
      </w:r>
      <w:r w:rsidR="00B94F9B" w:rsidRPr="00765F4B">
        <w:rPr>
          <w:rFonts w:eastAsia="Times New Roman" w:cs="Arial"/>
          <w:color w:val="000000"/>
          <w:sz w:val="20"/>
          <w:szCs w:val="20"/>
          <w:lang w:eastAsia="fr-FR"/>
        </w:rPr>
        <w:t xml:space="preserve">. </w:t>
      </w:r>
    </w:p>
    <w:p w14:paraId="4634457C" w14:textId="586B2434" w:rsidR="00862ED9" w:rsidRPr="00765F4B" w:rsidRDefault="00AE4145" w:rsidP="00862ED9">
      <w:pPr>
        <w:spacing w:after="0"/>
        <w:rPr>
          <w:b/>
          <w:color w:val="000000" w:themeColor="text1"/>
          <w:sz w:val="20"/>
          <w:szCs w:val="20"/>
        </w:rPr>
      </w:pPr>
      <w:r w:rsidRPr="00765F4B">
        <w:rPr>
          <w:b/>
          <w:color w:val="000000" w:themeColor="text1"/>
          <w:sz w:val="20"/>
          <w:szCs w:val="20"/>
        </w:rPr>
        <w:t>Les</w:t>
      </w:r>
      <w:r w:rsidR="00862ED9" w:rsidRPr="00765F4B">
        <w:rPr>
          <w:b/>
          <w:color w:val="000000" w:themeColor="text1"/>
          <w:sz w:val="20"/>
          <w:szCs w:val="20"/>
        </w:rPr>
        <w:t xml:space="preserve"> 200 transports sanitaires annuels effectués par </w:t>
      </w:r>
      <w:proofErr w:type="spellStart"/>
      <w:r w:rsidR="00862ED9" w:rsidRPr="00765F4B">
        <w:rPr>
          <w:b/>
          <w:color w:val="000000" w:themeColor="text1"/>
          <w:sz w:val="20"/>
          <w:szCs w:val="20"/>
        </w:rPr>
        <w:t>Oya</w:t>
      </w:r>
      <w:proofErr w:type="spellEnd"/>
      <w:r w:rsidR="00862ED9" w:rsidRPr="00765F4B">
        <w:rPr>
          <w:b/>
          <w:color w:val="000000" w:themeColor="text1"/>
          <w:sz w:val="20"/>
          <w:szCs w:val="20"/>
        </w:rPr>
        <w:t xml:space="preserve"> Hélicoptères</w:t>
      </w:r>
      <w:r w:rsidRPr="00765F4B">
        <w:rPr>
          <w:b/>
          <w:color w:val="000000" w:themeColor="text1"/>
          <w:sz w:val="20"/>
          <w:szCs w:val="20"/>
        </w:rPr>
        <w:t xml:space="preserve"> NE SONT PAS DES EVACUATIONS SANITAIRES</w:t>
      </w:r>
      <w:r w:rsidR="00862ED9" w:rsidRPr="00765F4B">
        <w:rPr>
          <w:b/>
          <w:color w:val="000000" w:themeColor="text1"/>
          <w:sz w:val="20"/>
          <w:szCs w:val="20"/>
        </w:rPr>
        <w:t xml:space="preserve"> qui</w:t>
      </w:r>
      <w:r w:rsidR="003D3E50" w:rsidRPr="00765F4B">
        <w:rPr>
          <w:b/>
          <w:color w:val="000000" w:themeColor="text1"/>
          <w:sz w:val="20"/>
          <w:szCs w:val="20"/>
        </w:rPr>
        <w:t>,</w:t>
      </w:r>
      <w:r w:rsidR="00862ED9" w:rsidRPr="00765F4B">
        <w:rPr>
          <w:b/>
          <w:color w:val="000000" w:themeColor="text1"/>
          <w:sz w:val="20"/>
          <w:szCs w:val="20"/>
        </w:rPr>
        <w:t xml:space="preserve"> </w:t>
      </w:r>
      <w:r w:rsidR="003D3E50" w:rsidRPr="00765F4B">
        <w:rPr>
          <w:b/>
          <w:color w:val="000000" w:themeColor="text1"/>
          <w:sz w:val="20"/>
          <w:szCs w:val="20"/>
        </w:rPr>
        <w:t xml:space="preserve">elles, </w:t>
      </w:r>
      <w:r w:rsidR="00862ED9" w:rsidRPr="00765F4B">
        <w:rPr>
          <w:b/>
          <w:color w:val="000000" w:themeColor="text1"/>
          <w:sz w:val="20"/>
          <w:szCs w:val="20"/>
        </w:rPr>
        <w:t xml:space="preserve">impliquent la présence </w:t>
      </w:r>
      <w:r w:rsidR="00E02E89" w:rsidRPr="00765F4B">
        <w:rPr>
          <w:b/>
          <w:color w:val="000000" w:themeColor="text1"/>
          <w:sz w:val="20"/>
          <w:szCs w:val="20"/>
        </w:rPr>
        <w:t>d’une équipe médicale spécialisée.</w:t>
      </w:r>
      <w:r w:rsidR="00862ED9" w:rsidRPr="00765F4B">
        <w:rPr>
          <w:b/>
          <w:color w:val="000000" w:themeColor="text1"/>
          <w:sz w:val="20"/>
          <w:szCs w:val="20"/>
        </w:rPr>
        <w:t xml:space="preserve"> </w:t>
      </w:r>
    </w:p>
    <w:p w14:paraId="5812EED6" w14:textId="69615A6C" w:rsidR="003D3E50" w:rsidRPr="00765F4B" w:rsidRDefault="00862ED9" w:rsidP="003D3E50">
      <w:pPr>
        <w:spacing w:after="0"/>
        <w:rPr>
          <w:sz w:val="20"/>
          <w:szCs w:val="20"/>
        </w:rPr>
      </w:pPr>
      <w:r w:rsidRPr="00765F4B">
        <w:rPr>
          <w:sz w:val="20"/>
          <w:szCs w:val="20"/>
        </w:rPr>
        <w:t xml:space="preserve">Ces transports sanitaires </w:t>
      </w:r>
      <w:r w:rsidR="00AE4145" w:rsidRPr="00765F4B">
        <w:rPr>
          <w:sz w:val="20"/>
          <w:szCs w:val="20"/>
        </w:rPr>
        <w:t xml:space="preserve">ne </w:t>
      </w:r>
      <w:r w:rsidRPr="00765F4B">
        <w:rPr>
          <w:sz w:val="20"/>
          <w:szCs w:val="20"/>
        </w:rPr>
        <w:t xml:space="preserve">sont efficaces </w:t>
      </w:r>
      <w:r w:rsidR="00AE4145" w:rsidRPr="00765F4B">
        <w:rPr>
          <w:sz w:val="20"/>
          <w:szCs w:val="20"/>
        </w:rPr>
        <w:t>que si</w:t>
      </w:r>
      <w:r w:rsidR="008466B5" w:rsidRPr="00765F4B">
        <w:rPr>
          <w:sz w:val="20"/>
          <w:szCs w:val="20"/>
        </w:rPr>
        <w:t xml:space="preserve"> </w:t>
      </w:r>
      <w:r w:rsidRPr="00765F4B">
        <w:rPr>
          <w:sz w:val="20"/>
          <w:szCs w:val="20"/>
        </w:rPr>
        <w:t>l’Hôpital de Challans est à même de traiter ces malades. Mais si ce n’est pas le ca</w:t>
      </w:r>
      <w:r w:rsidR="003D3E50" w:rsidRPr="00765F4B">
        <w:rPr>
          <w:sz w:val="20"/>
          <w:szCs w:val="20"/>
        </w:rPr>
        <w:t xml:space="preserve">s, ces malades, qui peuvent constituer </w:t>
      </w:r>
      <w:r w:rsidRPr="00765F4B">
        <w:rPr>
          <w:sz w:val="20"/>
          <w:szCs w:val="20"/>
        </w:rPr>
        <w:t>de</w:t>
      </w:r>
      <w:r w:rsidR="00AE4145" w:rsidRPr="00765F4B">
        <w:rPr>
          <w:sz w:val="20"/>
          <w:szCs w:val="20"/>
        </w:rPr>
        <w:t>s</w:t>
      </w:r>
      <w:r w:rsidRPr="00765F4B">
        <w:rPr>
          <w:sz w:val="20"/>
          <w:szCs w:val="20"/>
        </w:rPr>
        <w:t xml:space="preserve"> urgences</w:t>
      </w:r>
      <w:r w:rsidR="00AE4145" w:rsidRPr="00765F4B">
        <w:rPr>
          <w:sz w:val="20"/>
          <w:szCs w:val="20"/>
        </w:rPr>
        <w:t xml:space="preserve"> vitales</w:t>
      </w:r>
      <w:r w:rsidR="003D3E50" w:rsidRPr="00765F4B">
        <w:rPr>
          <w:sz w:val="20"/>
          <w:szCs w:val="20"/>
        </w:rPr>
        <w:t xml:space="preserve"> sont alors</w:t>
      </w:r>
      <w:r w:rsidRPr="00765F4B">
        <w:rPr>
          <w:sz w:val="20"/>
          <w:szCs w:val="20"/>
        </w:rPr>
        <w:t xml:space="preserve"> engagés dans un véritable chemin de croix…</w:t>
      </w:r>
    </w:p>
    <w:p w14:paraId="56D6DF1D" w14:textId="77777777" w:rsidR="003D3E50" w:rsidRPr="00765F4B" w:rsidRDefault="003D3E50" w:rsidP="003D3E50">
      <w:pPr>
        <w:spacing w:after="0"/>
        <w:rPr>
          <w:sz w:val="20"/>
          <w:szCs w:val="20"/>
        </w:rPr>
      </w:pPr>
    </w:p>
    <w:p w14:paraId="73B514CD" w14:textId="2317635E" w:rsidR="0001109B" w:rsidRPr="00765F4B" w:rsidRDefault="002C0DDF">
      <w:pPr>
        <w:rPr>
          <w:b/>
          <w:sz w:val="20"/>
          <w:szCs w:val="20"/>
        </w:rPr>
      </w:pPr>
      <w:r w:rsidRPr="00765F4B">
        <w:rPr>
          <w:b/>
          <w:sz w:val="20"/>
          <w:szCs w:val="20"/>
        </w:rPr>
        <w:t xml:space="preserve">1° </w:t>
      </w:r>
      <w:r w:rsidR="0001109B" w:rsidRPr="00765F4B">
        <w:rPr>
          <w:b/>
          <w:sz w:val="20"/>
          <w:szCs w:val="20"/>
        </w:rPr>
        <w:t xml:space="preserve">En cas d’urgence </w:t>
      </w:r>
      <w:r w:rsidR="00010B43" w:rsidRPr="00765F4B">
        <w:rPr>
          <w:b/>
          <w:sz w:val="20"/>
          <w:szCs w:val="20"/>
        </w:rPr>
        <w:t xml:space="preserve">médicale à Yeu </w:t>
      </w:r>
      <w:r w:rsidR="0001109B" w:rsidRPr="00765F4B">
        <w:rPr>
          <w:b/>
          <w:sz w:val="20"/>
          <w:szCs w:val="20"/>
        </w:rPr>
        <w:t xml:space="preserve">que se passe-t-il ? </w:t>
      </w:r>
    </w:p>
    <w:p w14:paraId="208E2560" w14:textId="08C3432D" w:rsidR="0001109B" w:rsidRPr="00765F4B" w:rsidRDefault="00E02E89" w:rsidP="00B94F9B">
      <w:pPr>
        <w:pStyle w:val="Paragraphedeliste"/>
        <w:numPr>
          <w:ilvl w:val="0"/>
          <w:numId w:val="4"/>
        </w:numPr>
        <w:rPr>
          <w:sz w:val="20"/>
          <w:szCs w:val="20"/>
        </w:rPr>
      </w:pPr>
      <w:r w:rsidRPr="00765F4B">
        <w:rPr>
          <w:sz w:val="20"/>
          <w:szCs w:val="20"/>
        </w:rPr>
        <w:t>Le SAMU est alerté e</w:t>
      </w:r>
      <w:r w:rsidR="003D3E50" w:rsidRPr="00765F4B">
        <w:rPr>
          <w:sz w:val="20"/>
          <w:szCs w:val="20"/>
        </w:rPr>
        <w:t>n première intention soit par</w:t>
      </w:r>
      <w:r w:rsidR="00F41480" w:rsidRPr="00765F4B">
        <w:rPr>
          <w:sz w:val="20"/>
          <w:szCs w:val="20"/>
        </w:rPr>
        <w:t xml:space="preserve"> l’entourage du patient, soit par le Service départemental d’incendie et de secours</w:t>
      </w:r>
      <w:r w:rsidR="003D3E50" w:rsidRPr="00765F4B">
        <w:rPr>
          <w:sz w:val="20"/>
          <w:szCs w:val="20"/>
        </w:rPr>
        <w:t xml:space="preserve"> (</w:t>
      </w:r>
      <w:proofErr w:type="spellStart"/>
      <w:r w:rsidR="003D3E50" w:rsidRPr="00765F4B">
        <w:rPr>
          <w:sz w:val="20"/>
          <w:szCs w:val="20"/>
        </w:rPr>
        <w:t>Sdis</w:t>
      </w:r>
      <w:proofErr w:type="spellEnd"/>
      <w:r w:rsidR="003D3E50" w:rsidRPr="00765F4B">
        <w:rPr>
          <w:sz w:val="20"/>
          <w:szCs w:val="20"/>
        </w:rPr>
        <w:t>)</w:t>
      </w:r>
      <w:r w:rsidR="00F41480" w:rsidRPr="00765F4B">
        <w:rPr>
          <w:sz w:val="20"/>
          <w:szCs w:val="20"/>
        </w:rPr>
        <w:t>. Il calibre les moyens en fonction du niveau de l’urgence.</w:t>
      </w:r>
      <w:r w:rsidR="003F2BFE" w:rsidRPr="00765F4B">
        <w:rPr>
          <w:sz w:val="20"/>
          <w:szCs w:val="20"/>
        </w:rPr>
        <w:t xml:space="preserve"> U</w:t>
      </w:r>
      <w:r w:rsidR="00F41480" w:rsidRPr="00765F4B">
        <w:rPr>
          <w:sz w:val="20"/>
          <w:szCs w:val="20"/>
        </w:rPr>
        <w:t xml:space="preserve">n médecin </w:t>
      </w:r>
      <w:r w:rsidR="003F2BFE" w:rsidRPr="00765F4B">
        <w:rPr>
          <w:sz w:val="20"/>
          <w:szCs w:val="20"/>
        </w:rPr>
        <w:t>de</w:t>
      </w:r>
      <w:r w:rsidR="00F41480" w:rsidRPr="00765F4B">
        <w:rPr>
          <w:sz w:val="20"/>
          <w:szCs w:val="20"/>
        </w:rPr>
        <w:t xml:space="preserve"> l’Île d’Yeu, </w:t>
      </w:r>
      <w:r w:rsidR="003F2BFE" w:rsidRPr="00765F4B">
        <w:rPr>
          <w:sz w:val="20"/>
          <w:szCs w:val="20"/>
        </w:rPr>
        <w:t xml:space="preserve">en théorie </w:t>
      </w:r>
      <w:r w:rsidR="00F41480" w:rsidRPr="00765F4B">
        <w:rPr>
          <w:sz w:val="20"/>
          <w:szCs w:val="20"/>
        </w:rPr>
        <w:t>correspondant du SAMU dûment formé et agréé</w:t>
      </w:r>
      <w:r w:rsidR="003D3E50" w:rsidRPr="00765F4B">
        <w:rPr>
          <w:sz w:val="20"/>
          <w:szCs w:val="20"/>
        </w:rPr>
        <w:t>,</w:t>
      </w:r>
      <w:r w:rsidR="00F41480" w:rsidRPr="00765F4B">
        <w:rPr>
          <w:sz w:val="20"/>
          <w:szCs w:val="20"/>
        </w:rPr>
        <w:t xml:space="preserve"> </w:t>
      </w:r>
      <w:r w:rsidR="003F2BFE" w:rsidRPr="00765F4B">
        <w:rPr>
          <w:sz w:val="20"/>
          <w:szCs w:val="20"/>
        </w:rPr>
        <w:t>est</w:t>
      </w:r>
      <w:r w:rsidR="00F41480" w:rsidRPr="00765F4B">
        <w:rPr>
          <w:sz w:val="20"/>
          <w:szCs w:val="20"/>
        </w:rPr>
        <w:t xml:space="preserve"> déplacé pou</w:t>
      </w:r>
      <w:r w:rsidR="00DB7FA6" w:rsidRPr="00765F4B">
        <w:rPr>
          <w:sz w:val="20"/>
          <w:szCs w:val="20"/>
        </w:rPr>
        <w:t>r</w:t>
      </w:r>
      <w:r w:rsidR="00F41480" w:rsidRPr="00765F4B">
        <w:rPr>
          <w:sz w:val="20"/>
          <w:szCs w:val="20"/>
        </w:rPr>
        <w:t xml:space="preserve"> </w:t>
      </w:r>
      <w:r w:rsidR="003F2BFE" w:rsidRPr="00765F4B">
        <w:rPr>
          <w:sz w:val="20"/>
          <w:szCs w:val="20"/>
        </w:rPr>
        <w:t xml:space="preserve">un </w:t>
      </w:r>
      <w:r w:rsidR="00F41480" w:rsidRPr="00765F4B">
        <w:rPr>
          <w:sz w:val="20"/>
          <w:szCs w:val="20"/>
        </w:rPr>
        <w:t>premier examen.</w:t>
      </w:r>
    </w:p>
    <w:p w14:paraId="79ED922C" w14:textId="71AE0331" w:rsidR="0001109B" w:rsidRPr="00765F4B" w:rsidRDefault="0001109B" w:rsidP="0001109B">
      <w:pPr>
        <w:pStyle w:val="Paragraphedeliste"/>
        <w:numPr>
          <w:ilvl w:val="0"/>
          <w:numId w:val="4"/>
        </w:numPr>
        <w:rPr>
          <w:sz w:val="20"/>
          <w:szCs w:val="20"/>
        </w:rPr>
      </w:pPr>
      <w:r w:rsidRPr="00765F4B">
        <w:rPr>
          <w:sz w:val="20"/>
          <w:szCs w:val="20"/>
        </w:rPr>
        <w:t xml:space="preserve">Si une évacuation est décidée, </w:t>
      </w:r>
      <w:r w:rsidR="00D50E18" w:rsidRPr="00765F4B">
        <w:rPr>
          <w:sz w:val="20"/>
          <w:szCs w:val="20"/>
        </w:rPr>
        <w:t>trois</w:t>
      </w:r>
      <w:r w:rsidRPr="00765F4B">
        <w:rPr>
          <w:sz w:val="20"/>
          <w:szCs w:val="20"/>
        </w:rPr>
        <w:t xml:space="preserve"> cas de figure sont possibles :</w:t>
      </w:r>
    </w:p>
    <w:p w14:paraId="140851D3" w14:textId="77777777" w:rsidR="00EA015E" w:rsidRPr="00765F4B" w:rsidRDefault="00EA015E" w:rsidP="0046785E">
      <w:pPr>
        <w:pStyle w:val="Paragraphedeliste"/>
        <w:numPr>
          <w:ilvl w:val="1"/>
          <w:numId w:val="4"/>
        </w:numPr>
        <w:rPr>
          <w:sz w:val="20"/>
          <w:szCs w:val="20"/>
        </w:rPr>
      </w:pPr>
      <w:r w:rsidRPr="00765F4B">
        <w:rPr>
          <w:sz w:val="20"/>
          <w:szCs w:val="20"/>
        </w:rPr>
        <w:t>1</w:t>
      </w:r>
      <w:r w:rsidRPr="00765F4B">
        <w:rPr>
          <w:sz w:val="20"/>
          <w:szCs w:val="20"/>
          <w:vertAlign w:val="superscript"/>
        </w:rPr>
        <w:t>er</w:t>
      </w:r>
      <w:r w:rsidRPr="00765F4B">
        <w:rPr>
          <w:sz w:val="20"/>
          <w:szCs w:val="20"/>
        </w:rPr>
        <w:t xml:space="preserve"> cas </w:t>
      </w:r>
    </w:p>
    <w:p w14:paraId="5B98CB14" w14:textId="0A4EE9BF" w:rsidR="0046785E" w:rsidRPr="00765F4B" w:rsidRDefault="00CE41F9" w:rsidP="00EA015E">
      <w:pPr>
        <w:pStyle w:val="Paragraphedeliste"/>
        <w:ind w:left="1785"/>
        <w:rPr>
          <w:sz w:val="20"/>
          <w:szCs w:val="20"/>
        </w:rPr>
      </w:pPr>
      <w:r w:rsidRPr="00765F4B">
        <w:rPr>
          <w:sz w:val="20"/>
          <w:szCs w:val="20"/>
        </w:rPr>
        <w:t xml:space="preserve">Dans la </w:t>
      </w:r>
      <w:r w:rsidR="002765E4">
        <w:rPr>
          <w:sz w:val="20"/>
          <w:szCs w:val="20"/>
        </w:rPr>
        <w:t>majorité</w:t>
      </w:r>
      <w:bookmarkStart w:id="0" w:name="_GoBack"/>
      <w:bookmarkEnd w:id="0"/>
      <w:r w:rsidRPr="00765F4B">
        <w:rPr>
          <w:sz w:val="20"/>
          <w:szCs w:val="20"/>
        </w:rPr>
        <w:t xml:space="preserve"> des </w:t>
      </w:r>
      <w:r w:rsidR="00E478F1" w:rsidRPr="00765F4B">
        <w:rPr>
          <w:sz w:val="20"/>
          <w:szCs w:val="20"/>
        </w:rPr>
        <w:t>20</w:t>
      </w:r>
      <w:r w:rsidR="003D3E50" w:rsidRPr="00765F4B">
        <w:rPr>
          <w:sz w:val="20"/>
          <w:szCs w:val="20"/>
        </w:rPr>
        <w:t>0 transports sanitaires annuels</w:t>
      </w:r>
      <w:r w:rsidRPr="00765F4B">
        <w:rPr>
          <w:sz w:val="20"/>
          <w:szCs w:val="20"/>
        </w:rPr>
        <w:t>,</w:t>
      </w:r>
      <w:r w:rsidR="00853675" w:rsidRPr="00765F4B">
        <w:rPr>
          <w:sz w:val="20"/>
          <w:szCs w:val="20"/>
        </w:rPr>
        <w:t xml:space="preserve"> l’urgence médicale n’est pas avéré</w:t>
      </w:r>
      <w:r w:rsidR="003F2BFE" w:rsidRPr="00765F4B">
        <w:rPr>
          <w:sz w:val="20"/>
          <w:szCs w:val="20"/>
        </w:rPr>
        <w:t>e</w:t>
      </w:r>
      <w:r w:rsidR="00853675" w:rsidRPr="00765F4B">
        <w:rPr>
          <w:sz w:val="20"/>
          <w:szCs w:val="20"/>
        </w:rPr>
        <w:t xml:space="preserve"> et</w:t>
      </w:r>
      <w:r w:rsidR="0001109B" w:rsidRPr="00765F4B">
        <w:rPr>
          <w:sz w:val="20"/>
          <w:szCs w:val="20"/>
        </w:rPr>
        <w:t xml:space="preserve"> </w:t>
      </w:r>
      <w:r w:rsidR="00D50E18" w:rsidRPr="00765F4B">
        <w:rPr>
          <w:sz w:val="20"/>
          <w:szCs w:val="20"/>
        </w:rPr>
        <w:t>l’</w:t>
      </w:r>
      <w:r w:rsidR="0001109B" w:rsidRPr="00765F4B">
        <w:rPr>
          <w:sz w:val="20"/>
          <w:szCs w:val="20"/>
        </w:rPr>
        <w:t xml:space="preserve">évacuation </w:t>
      </w:r>
      <w:r w:rsidR="00E478F1" w:rsidRPr="00765F4B">
        <w:rPr>
          <w:sz w:val="20"/>
          <w:szCs w:val="20"/>
        </w:rPr>
        <w:t>par</w:t>
      </w:r>
      <w:r w:rsidR="0001109B" w:rsidRPr="00765F4B">
        <w:rPr>
          <w:sz w:val="20"/>
          <w:szCs w:val="20"/>
        </w:rPr>
        <w:t xml:space="preserve"> </w:t>
      </w:r>
      <w:proofErr w:type="spellStart"/>
      <w:r w:rsidR="0001109B" w:rsidRPr="00765F4B">
        <w:rPr>
          <w:sz w:val="20"/>
          <w:szCs w:val="20"/>
        </w:rPr>
        <w:t>Oya</w:t>
      </w:r>
      <w:proofErr w:type="spellEnd"/>
      <w:r w:rsidR="0001109B" w:rsidRPr="00765F4B">
        <w:rPr>
          <w:sz w:val="20"/>
          <w:szCs w:val="20"/>
        </w:rPr>
        <w:t xml:space="preserve"> Hélicoptères </w:t>
      </w:r>
      <w:r w:rsidR="00E478F1" w:rsidRPr="00765F4B">
        <w:rPr>
          <w:sz w:val="20"/>
          <w:szCs w:val="20"/>
        </w:rPr>
        <w:t xml:space="preserve">(avec l’hélicoptère </w:t>
      </w:r>
      <w:r w:rsidR="003D3E50" w:rsidRPr="00765F4B">
        <w:rPr>
          <w:sz w:val="20"/>
          <w:szCs w:val="20"/>
        </w:rPr>
        <w:t>biturbine</w:t>
      </w:r>
      <w:r w:rsidR="00E478F1" w:rsidRPr="00765F4B">
        <w:rPr>
          <w:sz w:val="20"/>
          <w:szCs w:val="20"/>
        </w:rPr>
        <w:t xml:space="preserve"> blanc basé à l’aérodrome) </w:t>
      </w:r>
      <w:r w:rsidR="00D50E18" w:rsidRPr="00765F4B">
        <w:rPr>
          <w:sz w:val="20"/>
          <w:szCs w:val="20"/>
        </w:rPr>
        <w:t>est faite vers</w:t>
      </w:r>
      <w:r w:rsidR="0001109B" w:rsidRPr="00765F4B">
        <w:rPr>
          <w:sz w:val="20"/>
          <w:szCs w:val="20"/>
        </w:rPr>
        <w:t xml:space="preserve"> Challans, </w:t>
      </w:r>
      <w:r w:rsidR="00853675" w:rsidRPr="00765F4B">
        <w:rPr>
          <w:sz w:val="20"/>
          <w:szCs w:val="20"/>
        </w:rPr>
        <w:t xml:space="preserve">avec </w:t>
      </w:r>
      <w:r w:rsidR="00D50E18" w:rsidRPr="00765F4B">
        <w:rPr>
          <w:sz w:val="20"/>
          <w:szCs w:val="20"/>
        </w:rPr>
        <w:t>présence d</w:t>
      </w:r>
      <w:r w:rsidR="00853675" w:rsidRPr="00765F4B">
        <w:rPr>
          <w:sz w:val="20"/>
          <w:szCs w:val="20"/>
        </w:rPr>
        <w:t>’un</w:t>
      </w:r>
      <w:r w:rsidR="00D50E18" w:rsidRPr="00765F4B">
        <w:rPr>
          <w:sz w:val="20"/>
          <w:szCs w:val="20"/>
        </w:rPr>
        <w:t xml:space="preserve"> médecin</w:t>
      </w:r>
      <w:r w:rsidR="00853675" w:rsidRPr="00765F4B">
        <w:rPr>
          <w:sz w:val="20"/>
          <w:szCs w:val="20"/>
        </w:rPr>
        <w:t xml:space="preserve"> accompagnateur,</w:t>
      </w:r>
      <w:r w:rsidR="00DB7FA6" w:rsidRPr="00765F4B">
        <w:rPr>
          <w:sz w:val="20"/>
          <w:szCs w:val="20"/>
        </w:rPr>
        <w:t xml:space="preserve"> </w:t>
      </w:r>
      <w:r w:rsidR="00853675" w:rsidRPr="00765F4B">
        <w:rPr>
          <w:sz w:val="20"/>
          <w:szCs w:val="20"/>
        </w:rPr>
        <w:t xml:space="preserve">réglementaire dans les transports sanitaires héliportés, sans compétences de réanimation cardio-respiratoires. </w:t>
      </w:r>
      <w:r w:rsidR="00D50E18" w:rsidRPr="00765F4B">
        <w:rPr>
          <w:sz w:val="20"/>
          <w:szCs w:val="20"/>
        </w:rPr>
        <w:t>L’</w:t>
      </w:r>
      <w:r w:rsidR="0001109B" w:rsidRPr="00765F4B">
        <w:rPr>
          <w:sz w:val="20"/>
          <w:szCs w:val="20"/>
        </w:rPr>
        <w:t xml:space="preserve">arrivée </w:t>
      </w:r>
      <w:r w:rsidR="00D50E18" w:rsidRPr="00765F4B">
        <w:rPr>
          <w:sz w:val="20"/>
          <w:szCs w:val="20"/>
        </w:rPr>
        <w:t>a lieu en plein champ</w:t>
      </w:r>
      <w:r w:rsidR="0001109B" w:rsidRPr="00765F4B">
        <w:rPr>
          <w:sz w:val="20"/>
          <w:szCs w:val="20"/>
        </w:rPr>
        <w:t xml:space="preserve"> à 4 km de </w:t>
      </w:r>
      <w:r w:rsidR="0001109B" w:rsidRPr="00765F4B">
        <w:rPr>
          <w:color w:val="000000" w:themeColor="text1"/>
          <w:sz w:val="20"/>
          <w:szCs w:val="20"/>
        </w:rPr>
        <w:t>l’</w:t>
      </w:r>
      <w:r w:rsidR="0046785E" w:rsidRPr="00765F4B">
        <w:rPr>
          <w:color w:val="000000" w:themeColor="text1"/>
          <w:sz w:val="20"/>
          <w:szCs w:val="20"/>
        </w:rPr>
        <w:t>hôpital</w:t>
      </w:r>
      <w:r w:rsidR="0001109B" w:rsidRPr="00765F4B">
        <w:rPr>
          <w:color w:val="000000" w:themeColor="text1"/>
          <w:sz w:val="20"/>
          <w:szCs w:val="20"/>
        </w:rPr>
        <w:t xml:space="preserve">, </w:t>
      </w:r>
      <w:r w:rsidR="00D50E18" w:rsidRPr="00765F4B">
        <w:rPr>
          <w:color w:val="000000" w:themeColor="text1"/>
          <w:sz w:val="20"/>
          <w:szCs w:val="20"/>
        </w:rPr>
        <w:t xml:space="preserve">elle est suivie d’un </w:t>
      </w:r>
      <w:r w:rsidR="0001109B" w:rsidRPr="00765F4B">
        <w:rPr>
          <w:color w:val="000000" w:themeColor="text1"/>
          <w:sz w:val="20"/>
          <w:szCs w:val="20"/>
        </w:rPr>
        <w:t>transfert en ambulance</w:t>
      </w:r>
      <w:r w:rsidRPr="00765F4B">
        <w:rPr>
          <w:color w:val="000000" w:themeColor="text1"/>
          <w:sz w:val="20"/>
          <w:szCs w:val="20"/>
        </w:rPr>
        <w:t>, sans médecin,</w:t>
      </w:r>
      <w:r w:rsidR="0001109B" w:rsidRPr="00765F4B">
        <w:rPr>
          <w:color w:val="000000" w:themeColor="text1"/>
          <w:sz w:val="20"/>
          <w:szCs w:val="20"/>
        </w:rPr>
        <w:t xml:space="preserve"> aux urgences de </w:t>
      </w:r>
      <w:r w:rsidR="00D50E18" w:rsidRPr="00765F4B">
        <w:rPr>
          <w:color w:val="000000" w:themeColor="text1"/>
          <w:sz w:val="20"/>
          <w:szCs w:val="20"/>
        </w:rPr>
        <w:t xml:space="preserve">l’hôpital de Challans. Le premier médecin urgentiste qui examine </w:t>
      </w:r>
      <w:r w:rsidR="00D50E18" w:rsidRPr="00765F4B">
        <w:rPr>
          <w:sz w:val="20"/>
          <w:szCs w:val="20"/>
        </w:rPr>
        <w:t>le malade est celui</w:t>
      </w:r>
      <w:r w:rsidR="0046785E" w:rsidRPr="00765F4B">
        <w:rPr>
          <w:sz w:val="20"/>
          <w:szCs w:val="20"/>
        </w:rPr>
        <w:t xml:space="preserve"> </w:t>
      </w:r>
      <w:r w:rsidRPr="00765F4B">
        <w:rPr>
          <w:sz w:val="20"/>
          <w:szCs w:val="20"/>
        </w:rPr>
        <w:t xml:space="preserve">du service </w:t>
      </w:r>
      <w:r w:rsidR="0046785E" w:rsidRPr="00765F4B">
        <w:rPr>
          <w:sz w:val="20"/>
          <w:szCs w:val="20"/>
        </w:rPr>
        <w:t>des urgences</w:t>
      </w:r>
      <w:r w:rsidR="00D50E18" w:rsidRPr="00765F4B">
        <w:rPr>
          <w:sz w:val="20"/>
          <w:szCs w:val="20"/>
        </w:rPr>
        <w:t xml:space="preserve"> de Challans (Au moins 2h après les premiers symptômes). Le</w:t>
      </w:r>
      <w:r w:rsidR="0046785E" w:rsidRPr="00765F4B">
        <w:rPr>
          <w:sz w:val="20"/>
          <w:szCs w:val="20"/>
        </w:rPr>
        <w:t xml:space="preserve"> traitement </w:t>
      </w:r>
      <w:r w:rsidR="00D50E18" w:rsidRPr="00765F4B">
        <w:rPr>
          <w:sz w:val="20"/>
          <w:szCs w:val="20"/>
        </w:rPr>
        <w:t>a</w:t>
      </w:r>
      <w:r w:rsidRPr="00765F4B">
        <w:rPr>
          <w:sz w:val="20"/>
          <w:szCs w:val="20"/>
        </w:rPr>
        <w:t>,</w:t>
      </w:r>
      <w:r w:rsidR="00D50E18" w:rsidRPr="00765F4B">
        <w:rPr>
          <w:sz w:val="20"/>
          <w:szCs w:val="20"/>
        </w:rPr>
        <w:t xml:space="preserve"> </w:t>
      </w:r>
      <w:r w:rsidR="003F2BFE" w:rsidRPr="00765F4B">
        <w:rPr>
          <w:sz w:val="20"/>
          <w:szCs w:val="20"/>
        </w:rPr>
        <w:t>en général, lieu à Challans</w:t>
      </w:r>
      <w:r w:rsidRPr="00765F4B">
        <w:rPr>
          <w:sz w:val="20"/>
          <w:szCs w:val="20"/>
        </w:rPr>
        <w:t>,</w:t>
      </w:r>
      <w:r w:rsidR="0046785E" w:rsidRPr="00765F4B">
        <w:rPr>
          <w:sz w:val="20"/>
          <w:szCs w:val="20"/>
        </w:rPr>
        <w:t xml:space="preserve"> sauf cas grave ne pouvant être pris en charge</w:t>
      </w:r>
      <w:r w:rsidR="00D50E18" w:rsidRPr="00765F4B">
        <w:rPr>
          <w:sz w:val="20"/>
          <w:szCs w:val="20"/>
        </w:rPr>
        <w:t>.</w:t>
      </w:r>
      <w:r w:rsidR="0046785E" w:rsidRPr="00765F4B">
        <w:rPr>
          <w:sz w:val="20"/>
          <w:szCs w:val="20"/>
        </w:rPr>
        <w:t xml:space="preserve"> </w:t>
      </w:r>
    </w:p>
    <w:p w14:paraId="2F66D7F9" w14:textId="1751BFDD" w:rsidR="00EA015E" w:rsidRPr="00765F4B" w:rsidRDefault="0046785E" w:rsidP="00EA015E">
      <w:pPr>
        <w:pStyle w:val="Paragraphedeliste"/>
        <w:ind w:left="1785"/>
        <w:rPr>
          <w:sz w:val="20"/>
          <w:szCs w:val="20"/>
        </w:rPr>
      </w:pPr>
      <w:r w:rsidRPr="00765F4B">
        <w:rPr>
          <w:sz w:val="20"/>
          <w:szCs w:val="20"/>
        </w:rPr>
        <w:t xml:space="preserve">Ces cas graves </w:t>
      </w:r>
      <w:r w:rsidR="00D50E18" w:rsidRPr="00765F4B">
        <w:rPr>
          <w:sz w:val="20"/>
          <w:szCs w:val="20"/>
        </w:rPr>
        <w:t xml:space="preserve">sont alors transférés en ambulance vers l’Hôpital de Nantes ou de la Roche sur </w:t>
      </w:r>
      <w:proofErr w:type="spellStart"/>
      <w:r w:rsidR="00D50E18" w:rsidRPr="00765F4B">
        <w:rPr>
          <w:sz w:val="20"/>
          <w:szCs w:val="20"/>
        </w:rPr>
        <w:t>Yon</w:t>
      </w:r>
      <w:proofErr w:type="spellEnd"/>
      <w:r w:rsidR="003F2BFE" w:rsidRPr="00765F4B">
        <w:rPr>
          <w:sz w:val="20"/>
          <w:szCs w:val="20"/>
        </w:rPr>
        <w:t xml:space="preserve"> (qui n’a pas d’hélicoptère dédié toute l’année)</w:t>
      </w:r>
      <w:r w:rsidR="00D50E18" w:rsidRPr="00765F4B">
        <w:rPr>
          <w:sz w:val="20"/>
          <w:szCs w:val="20"/>
        </w:rPr>
        <w:t xml:space="preserve"> et </w:t>
      </w:r>
      <w:r w:rsidRPr="00765F4B">
        <w:rPr>
          <w:sz w:val="20"/>
          <w:szCs w:val="20"/>
        </w:rPr>
        <w:t xml:space="preserve">arrivent dans le service </w:t>
      </w:r>
      <w:r w:rsidR="00010B43" w:rsidRPr="00765F4B">
        <w:rPr>
          <w:sz w:val="20"/>
          <w:szCs w:val="20"/>
        </w:rPr>
        <w:t xml:space="preserve">adapté </w:t>
      </w:r>
      <w:r w:rsidRPr="00765F4B">
        <w:rPr>
          <w:sz w:val="20"/>
          <w:szCs w:val="20"/>
        </w:rPr>
        <w:t xml:space="preserve">après plusieurs heures, ce qui obère gravement les chances de </w:t>
      </w:r>
      <w:r w:rsidR="00D50E18" w:rsidRPr="00765F4B">
        <w:rPr>
          <w:sz w:val="20"/>
          <w:szCs w:val="20"/>
        </w:rPr>
        <w:t xml:space="preserve">survie </w:t>
      </w:r>
      <w:r w:rsidR="00D50E18" w:rsidRPr="00765F4B">
        <w:rPr>
          <w:sz w:val="20"/>
          <w:szCs w:val="20"/>
        </w:rPr>
        <w:lastRenderedPageBreak/>
        <w:t xml:space="preserve">et de </w:t>
      </w:r>
      <w:r w:rsidRPr="00765F4B">
        <w:rPr>
          <w:sz w:val="20"/>
          <w:szCs w:val="20"/>
        </w:rPr>
        <w:t>rétablissement</w:t>
      </w:r>
      <w:r w:rsidR="00CE41F9" w:rsidRPr="00765F4B">
        <w:rPr>
          <w:sz w:val="20"/>
          <w:szCs w:val="20"/>
        </w:rPr>
        <w:t xml:space="preserve"> (Un AVC ou un infarctus doit être pris en charge </w:t>
      </w:r>
      <w:r w:rsidR="00AE4145" w:rsidRPr="00765F4B">
        <w:rPr>
          <w:sz w:val="20"/>
          <w:szCs w:val="20"/>
        </w:rPr>
        <w:t xml:space="preserve">au plus tard </w:t>
      </w:r>
      <w:r w:rsidR="00CE41F9" w:rsidRPr="00765F4B">
        <w:rPr>
          <w:sz w:val="20"/>
          <w:szCs w:val="20"/>
        </w:rPr>
        <w:t>dans l’heure suivant les premiers symptômes !)</w:t>
      </w:r>
      <w:r w:rsidRPr="00765F4B">
        <w:rPr>
          <w:sz w:val="20"/>
          <w:szCs w:val="20"/>
        </w:rPr>
        <w:t>.</w:t>
      </w:r>
    </w:p>
    <w:p w14:paraId="4F2E774C" w14:textId="77777777" w:rsidR="00EA015E" w:rsidRPr="00765F4B" w:rsidRDefault="00EA015E" w:rsidP="00EA015E">
      <w:pPr>
        <w:pStyle w:val="Paragraphedeliste"/>
        <w:numPr>
          <w:ilvl w:val="1"/>
          <w:numId w:val="4"/>
        </w:numPr>
        <w:rPr>
          <w:sz w:val="20"/>
          <w:szCs w:val="20"/>
        </w:rPr>
      </w:pPr>
      <w:r w:rsidRPr="00765F4B">
        <w:rPr>
          <w:sz w:val="20"/>
          <w:szCs w:val="20"/>
        </w:rPr>
        <w:t>2</w:t>
      </w:r>
      <w:r w:rsidRPr="00765F4B">
        <w:rPr>
          <w:sz w:val="20"/>
          <w:szCs w:val="20"/>
          <w:vertAlign w:val="superscript"/>
        </w:rPr>
        <w:t>nd</w:t>
      </w:r>
      <w:r w:rsidRPr="00765F4B">
        <w:rPr>
          <w:sz w:val="20"/>
          <w:szCs w:val="20"/>
        </w:rPr>
        <w:t xml:space="preserve"> cas</w:t>
      </w:r>
    </w:p>
    <w:p w14:paraId="17782C33" w14:textId="3630D30F" w:rsidR="00EA015E" w:rsidRPr="00765F4B" w:rsidRDefault="0046785E" w:rsidP="00EA015E">
      <w:pPr>
        <w:pStyle w:val="Paragraphedeliste"/>
        <w:ind w:left="1785"/>
        <w:rPr>
          <w:sz w:val="20"/>
          <w:szCs w:val="20"/>
        </w:rPr>
      </w:pPr>
      <w:r w:rsidRPr="00765F4B">
        <w:rPr>
          <w:sz w:val="20"/>
          <w:szCs w:val="20"/>
        </w:rPr>
        <w:t>Le Samu</w:t>
      </w:r>
      <w:r w:rsidR="00DF75FB" w:rsidRPr="00765F4B">
        <w:rPr>
          <w:sz w:val="20"/>
          <w:szCs w:val="20"/>
        </w:rPr>
        <w:t xml:space="preserve"> envoie à l’Ile d’Yeu </w:t>
      </w:r>
      <w:r w:rsidRPr="00765F4B">
        <w:rPr>
          <w:sz w:val="20"/>
          <w:szCs w:val="20"/>
        </w:rPr>
        <w:t xml:space="preserve">un </w:t>
      </w:r>
      <w:r w:rsidR="003F2BFE" w:rsidRPr="00765F4B">
        <w:rPr>
          <w:sz w:val="20"/>
          <w:szCs w:val="20"/>
        </w:rPr>
        <w:t>hélicoptère</w:t>
      </w:r>
      <w:r w:rsidRPr="00765F4B">
        <w:rPr>
          <w:sz w:val="20"/>
          <w:szCs w:val="20"/>
        </w:rPr>
        <w:t xml:space="preserve"> </w:t>
      </w:r>
      <w:r w:rsidR="00DF75FB" w:rsidRPr="00765F4B">
        <w:rPr>
          <w:sz w:val="20"/>
          <w:szCs w:val="20"/>
        </w:rPr>
        <w:t xml:space="preserve">adapté aux urgences médicales </w:t>
      </w:r>
      <w:r w:rsidRPr="00765F4B">
        <w:rPr>
          <w:sz w:val="20"/>
          <w:szCs w:val="20"/>
        </w:rPr>
        <w:t>avec une équipe médicalisée</w:t>
      </w:r>
      <w:r w:rsidR="00DB7FA6" w:rsidRPr="00765F4B">
        <w:rPr>
          <w:sz w:val="20"/>
          <w:szCs w:val="20"/>
        </w:rPr>
        <w:t>.</w:t>
      </w:r>
      <w:r w:rsidR="00E478F1" w:rsidRPr="00765F4B">
        <w:rPr>
          <w:sz w:val="20"/>
          <w:szCs w:val="20"/>
        </w:rPr>
        <w:t xml:space="preserve"> </w:t>
      </w:r>
      <w:r w:rsidRPr="00765F4B">
        <w:rPr>
          <w:sz w:val="20"/>
          <w:szCs w:val="20"/>
        </w:rPr>
        <w:t xml:space="preserve">Dès son arrivée à l’Ile d’Yeu, elle prend </w:t>
      </w:r>
      <w:r w:rsidR="00CE41F9" w:rsidRPr="00765F4B">
        <w:rPr>
          <w:sz w:val="20"/>
          <w:szCs w:val="20"/>
        </w:rPr>
        <w:t xml:space="preserve">véritablement </w:t>
      </w:r>
      <w:r w:rsidRPr="00765F4B">
        <w:rPr>
          <w:sz w:val="20"/>
          <w:szCs w:val="20"/>
        </w:rPr>
        <w:t xml:space="preserve">en charge le malade et </w:t>
      </w:r>
      <w:r w:rsidR="00CE41F9" w:rsidRPr="00765F4B">
        <w:rPr>
          <w:sz w:val="20"/>
          <w:szCs w:val="20"/>
        </w:rPr>
        <w:t>commence immédiatement le traitement</w:t>
      </w:r>
      <w:r w:rsidRPr="00765F4B">
        <w:rPr>
          <w:sz w:val="20"/>
          <w:szCs w:val="20"/>
        </w:rPr>
        <w:t>.</w:t>
      </w:r>
      <w:r w:rsidR="00D50E18" w:rsidRPr="00765F4B">
        <w:rPr>
          <w:sz w:val="20"/>
          <w:szCs w:val="20"/>
        </w:rPr>
        <w:t xml:space="preserve"> C’est la solution adoptée dans toutes les Iles du </w:t>
      </w:r>
      <w:r w:rsidR="0047324F" w:rsidRPr="00765F4B">
        <w:rPr>
          <w:sz w:val="20"/>
          <w:szCs w:val="20"/>
        </w:rPr>
        <w:t>Ponant</w:t>
      </w:r>
      <w:r w:rsidR="00CE41F9" w:rsidRPr="00765F4B">
        <w:rPr>
          <w:sz w:val="20"/>
          <w:szCs w:val="20"/>
        </w:rPr>
        <w:t>,</w:t>
      </w:r>
      <w:r w:rsidR="00D50E18" w:rsidRPr="00765F4B">
        <w:rPr>
          <w:sz w:val="20"/>
          <w:szCs w:val="20"/>
        </w:rPr>
        <w:t xml:space="preserve"> </w:t>
      </w:r>
      <w:r w:rsidR="00EA015E" w:rsidRPr="00765F4B">
        <w:rPr>
          <w:sz w:val="20"/>
          <w:szCs w:val="20"/>
        </w:rPr>
        <w:t xml:space="preserve">à leur très grande satisfaction (Enquête </w:t>
      </w:r>
      <w:proofErr w:type="spellStart"/>
      <w:r w:rsidR="00EA015E" w:rsidRPr="00765F4B">
        <w:rPr>
          <w:sz w:val="20"/>
          <w:szCs w:val="20"/>
        </w:rPr>
        <w:t>Pennec</w:t>
      </w:r>
      <w:proofErr w:type="spellEnd"/>
      <w:r w:rsidR="00EA015E" w:rsidRPr="00765F4B">
        <w:rPr>
          <w:sz w:val="20"/>
          <w:szCs w:val="20"/>
        </w:rPr>
        <w:t xml:space="preserve"> de février 2008).</w:t>
      </w:r>
    </w:p>
    <w:p w14:paraId="05203F37" w14:textId="77777777" w:rsidR="00EA015E" w:rsidRPr="00765F4B" w:rsidRDefault="00EA015E" w:rsidP="0001109B">
      <w:pPr>
        <w:pStyle w:val="Paragraphedeliste"/>
        <w:numPr>
          <w:ilvl w:val="1"/>
          <w:numId w:val="4"/>
        </w:numPr>
        <w:rPr>
          <w:sz w:val="20"/>
          <w:szCs w:val="20"/>
        </w:rPr>
      </w:pPr>
      <w:r w:rsidRPr="00765F4B">
        <w:rPr>
          <w:sz w:val="20"/>
          <w:szCs w:val="20"/>
        </w:rPr>
        <w:t>3</w:t>
      </w:r>
      <w:r w:rsidRPr="00765F4B">
        <w:rPr>
          <w:sz w:val="20"/>
          <w:szCs w:val="20"/>
          <w:vertAlign w:val="superscript"/>
        </w:rPr>
        <w:t>ème</w:t>
      </w:r>
      <w:r w:rsidRPr="00765F4B">
        <w:rPr>
          <w:sz w:val="20"/>
          <w:szCs w:val="20"/>
        </w:rPr>
        <w:t xml:space="preserve"> cas</w:t>
      </w:r>
    </w:p>
    <w:p w14:paraId="26EA4D3B" w14:textId="0A1DC05E" w:rsidR="00D50E18" w:rsidRPr="00765F4B" w:rsidRDefault="00D50E18" w:rsidP="00EA015E">
      <w:pPr>
        <w:pStyle w:val="Paragraphedeliste"/>
        <w:ind w:left="1785"/>
        <w:rPr>
          <w:sz w:val="20"/>
          <w:szCs w:val="20"/>
        </w:rPr>
      </w:pPr>
      <w:r w:rsidRPr="00765F4B">
        <w:rPr>
          <w:sz w:val="20"/>
          <w:szCs w:val="20"/>
        </w:rPr>
        <w:t xml:space="preserve">Il arrive </w:t>
      </w:r>
      <w:r w:rsidR="00CE41F9" w:rsidRPr="00765F4B">
        <w:rPr>
          <w:sz w:val="20"/>
          <w:szCs w:val="20"/>
        </w:rPr>
        <w:t xml:space="preserve">très </w:t>
      </w:r>
      <w:r w:rsidRPr="00765F4B">
        <w:rPr>
          <w:sz w:val="20"/>
          <w:szCs w:val="20"/>
        </w:rPr>
        <w:t xml:space="preserve">exceptionnellement que le Samu demande à </w:t>
      </w:r>
      <w:proofErr w:type="spellStart"/>
      <w:r w:rsidRPr="00765F4B">
        <w:rPr>
          <w:sz w:val="20"/>
          <w:szCs w:val="20"/>
        </w:rPr>
        <w:t>Oya</w:t>
      </w:r>
      <w:proofErr w:type="spellEnd"/>
      <w:r w:rsidRPr="00765F4B">
        <w:rPr>
          <w:sz w:val="20"/>
          <w:szCs w:val="20"/>
        </w:rPr>
        <w:t xml:space="preserve"> Hélicoptères </w:t>
      </w:r>
      <w:r w:rsidR="00CE41F9" w:rsidRPr="00765F4B">
        <w:rPr>
          <w:sz w:val="20"/>
          <w:szCs w:val="20"/>
        </w:rPr>
        <w:t>de convoyer le malade</w:t>
      </w:r>
      <w:r w:rsidRPr="00765F4B">
        <w:rPr>
          <w:sz w:val="20"/>
          <w:szCs w:val="20"/>
        </w:rPr>
        <w:t xml:space="preserve"> directement à Nantes ou à La Roche sur </w:t>
      </w:r>
      <w:proofErr w:type="spellStart"/>
      <w:r w:rsidRPr="00765F4B">
        <w:rPr>
          <w:sz w:val="20"/>
          <w:szCs w:val="20"/>
        </w:rPr>
        <w:t>Yon</w:t>
      </w:r>
      <w:proofErr w:type="spellEnd"/>
      <w:r w:rsidR="00DF75FB" w:rsidRPr="00765F4B">
        <w:rPr>
          <w:sz w:val="20"/>
          <w:szCs w:val="20"/>
        </w:rPr>
        <w:t>.</w:t>
      </w:r>
    </w:p>
    <w:p w14:paraId="36D67E8C" w14:textId="6BD7EEDC" w:rsidR="002C0DDF" w:rsidRPr="00765F4B" w:rsidRDefault="002C0DDF" w:rsidP="002C0DDF">
      <w:pPr>
        <w:rPr>
          <w:b/>
          <w:sz w:val="20"/>
          <w:szCs w:val="20"/>
        </w:rPr>
      </w:pPr>
      <w:r w:rsidRPr="00765F4B">
        <w:rPr>
          <w:b/>
          <w:sz w:val="20"/>
          <w:szCs w:val="20"/>
        </w:rPr>
        <w:t xml:space="preserve">2° Quel est le </w:t>
      </w:r>
      <w:r w:rsidR="00AE4145" w:rsidRPr="00765F4B">
        <w:rPr>
          <w:b/>
          <w:sz w:val="20"/>
          <w:szCs w:val="20"/>
        </w:rPr>
        <w:t>rapport entre l’hélistation de P</w:t>
      </w:r>
      <w:r w:rsidRPr="00765F4B">
        <w:rPr>
          <w:b/>
          <w:sz w:val="20"/>
          <w:szCs w:val="20"/>
        </w:rPr>
        <w:t>ort Joinville et les transports d’urgence en hélicoptères ?</w:t>
      </w:r>
    </w:p>
    <w:p w14:paraId="626C9807" w14:textId="5B45E195" w:rsidR="002C0DDF" w:rsidRPr="00765F4B" w:rsidRDefault="002C0DDF" w:rsidP="002C0DDF">
      <w:pPr>
        <w:spacing w:after="0"/>
        <w:rPr>
          <w:b/>
          <w:sz w:val="20"/>
          <w:szCs w:val="20"/>
        </w:rPr>
      </w:pPr>
      <w:r w:rsidRPr="00765F4B">
        <w:rPr>
          <w:b/>
          <w:sz w:val="20"/>
          <w:szCs w:val="20"/>
        </w:rPr>
        <w:t xml:space="preserve">AUCUN </w:t>
      </w:r>
    </w:p>
    <w:p w14:paraId="3B695CF2" w14:textId="209D13B6" w:rsidR="009468F1" w:rsidRPr="00765F4B" w:rsidRDefault="002C0DDF" w:rsidP="00EA015E">
      <w:pPr>
        <w:spacing w:after="0"/>
        <w:rPr>
          <w:sz w:val="20"/>
          <w:szCs w:val="20"/>
        </w:rPr>
      </w:pPr>
      <w:r w:rsidRPr="00765F4B">
        <w:rPr>
          <w:sz w:val="20"/>
          <w:szCs w:val="20"/>
        </w:rPr>
        <w:t>Les transports d’urgence de nuit sont obligatoirement faits depuis l’aérodrome</w:t>
      </w:r>
      <w:r w:rsidR="00B9427E" w:rsidRPr="00765F4B">
        <w:rPr>
          <w:sz w:val="20"/>
          <w:szCs w:val="20"/>
        </w:rPr>
        <w:t xml:space="preserve"> qui est parfaitement adapté</w:t>
      </w:r>
      <w:r w:rsidRPr="00765F4B">
        <w:rPr>
          <w:sz w:val="20"/>
          <w:szCs w:val="20"/>
        </w:rPr>
        <w:t>. Pourquoi ceux de jour devraient-ils être faits depuis l’hélistation ?</w:t>
      </w:r>
    </w:p>
    <w:p w14:paraId="4509F3ED" w14:textId="77777777" w:rsidR="00EA015E" w:rsidRPr="00765F4B" w:rsidRDefault="00EA015E" w:rsidP="002C0DDF">
      <w:pPr>
        <w:rPr>
          <w:sz w:val="20"/>
          <w:szCs w:val="20"/>
        </w:rPr>
      </w:pPr>
    </w:p>
    <w:p w14:paraId="2CCF145E" w14:textId="2145247A" w:rsidR="002C0DDF" w:rsidRPr="00765F4B" w:rsidRDefault="002C0DDF" w:rsidP="002C0DDF">
      <w:pPr>
        <w:rPr>
          <w:b/>
          <w:sz w:val="20"/>
          <w:szCs w:val="20"/>
        </w:rPr>
      </w:pPr>
      <w:r w:rsidRPr="00765F4B">
        <w:rPr>
          <w:b/>
          <w:sz w:val="20"/>
          <w:szCs w:val="20"/>
        </w:rPr>
        <w:t xml:space="preserve">3° Les transports sanitaires effectués par </w:t>
      </w:r>
      <w:proofErr w:type="spellStart"/>
      <w:r w:rsidRPr="00765F4B">
        <w:rPr>
          <w:b/>
          <w:sz w:val="20"/>
          <w:szCs w:val="20"/>
        </w:rPr>
        <w:t>Oya</w:t>
      </w:r>
      <w:proofErr w:type="spellEnd"/>
      <w:r w:rsidRPr="00765F4B">
        <w:rPr>
          <w:b/>
          <w:sz w:val="20"/>
          <w:szCs w:val="20"/>
        </w:rPr>
        <w:t xml:space="preserve"> Hélicoptères sont-il</w:t>
      </w:r>
      <w:r w:rsidR="00AE4145" w:rsidRPr="00765F4B">
        <w:rPr>
          <w:b/>
          <w:sz w:val="20"/>
          <w:szCs w:val="20"/>
        </w:rPr>
        <w:t>s</w:t>
      </w:r>
      <w:r w:rsidR="00EA015E" w:rsidRPr="00765F4B">
        <w:rPr>
          <w:b/>
          <w:sz w:val="20"/>
          <w:szCs w:val="20"/>
        </w:rPr>
        <w:t xml:space="preserve"> un avantage</w:t>
      </w:r>
      <w:r w:rsidRPr="00765F4B">
        <w:rPr>
          <w:b/>
          <w:sz w:val="20"/>
          <w:szCs w:val="20"/>
        </w:rPr>
        <w:t xml:space="preserve"> pour les </w:t>
      </w:r>
      <w:proofErr w:type="spellStart"/>
      <w:r w:rsidRPr="00765F4B">
        <w:rPr>
          <w:b/>
          <w:sz w:val="20"/>
          <w:szCs w:val="20"/>
        </w:rPr>
        <w:t>Ilais</w:t>
      </w:r>
      <w:proofErr w:type="spellEnd"/>
      <w:r w:rsidRPr="00765F4B">
        <w:rPr>
          <w:b/>
          <w:sz w:val="20"/>
          <w:szCs w:val="20"/>
        </w:rPr>
        <w:t>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41"/>
        <w:gridCol w:w="4641"/>
      </w:tblGrid>
      <w:tr w:rsidR="009468F1" w:rsidRPr="00765F4B" w14:paraId="2A49E757" w14:textId="780B886F" w:rsidTr="00B9427E">
        <w:trPr>
          <w:trHeight w:val="284"/>
        </w:trPr>
        <w:tc>
          <w:tcPr>
            <w:tcW w:w="4641" w:type="dxa"/>
          </w:tcPr>
          <w:p w14:paraId="4DA411C1" w14:textId="541F906C" w:rsidR="009468F1" w:rsidRPr="00765F4B" w:rsidRDefault="009468F1" w:rsidP="009468F1">
            <w:pPr>
              <w:jc w:val="center"/>
              <w:rPr>
                <w:sz w:val="20"/>
                <w:szCs w:val="20"/>
              </w:rPr>
            </w:pPr>
            <w:r w:rsidRPr="00765F4B">
              <w:rPr>
                <w:sz w:val="20"/>
                <w:szCs w:val="20"/>
              </w:rPr>
              <w:t>AVANTAGES</w:t>
            </w:r>
          </w:p>
        </w:tc>
        <w:tc>
          <w:tcPr>
            <w:tcW w:w="4641" w:type="dxa"/>
          </w:tcPr>
          <w:p w14:paraId="6D7E02CE" w14:textId="59F45746" w:rsidR="009468F1" w:rsidRPr="00765F4B" w:rsidRDefault="009468F1" w:rsidP="009468F1">
            <w:pPr>
              <w:jc w:val="center"/>
              <w:rPr>
                <w:sz w:val="20"/>
                <w:szCs w:val="20"/>
              </w:rPr>
            </w:pPr>
            <w:r w:rsidRPr="00765F4B">
              <w:rPr>
                <w:sz w:val="20"/>
                <w:szCs w:val="20"/>
              </w:rPr>
              <w:t>INCONVENIENTS</w:t>
            </w:r>
          </w:p>
        </w:tc>
      </w:tr>
      <w:tr w:rsidR="009468F1" w:rsidRPr="00765F4B" w14:paraId="65AC5566" w14:textId="163E9C0A" w:rsidTr="00B9427E">
        <w:trPr>
          <w:trHeight w:val="350"/>
        </w:trPr>
        <w:tc>
          <w:tcPr>
            <w:tcW w:w="4641" w:type="dxa"/>
          </w:tcPr>
          <w:p w14:paraId="703CC05B" w14:textId="4E7956F8" w:rsidR="009468F1" w:rsidRPr="00765F4B" w:rsidRDefault="009468F1" w:rsidP="009468F1">
            <w:pPr>
              <w:rPr>
                <w:sz w:val="20"/>
                <w:szCs w:val="20"/>
              </w:rPr>
            </w:pPr>
            <w:r w:rsidRPr="00765F4B">
              <w:rPr>
                <w:sz w:val="20"/>
                <w:szCs w:val="20"/>
              </w:rPr>
              <w:t xml:space="preserve">Un transfert rapide vers la Zone </w:t>
            </w:r>
            <w:r w:rsidR="00B9295E" w:rsidRPr="00765F4B">
              <w:rPr>
                <w:sz w:val="20"/>
                <w:szCs w:val="20"/>
              </w:rPr>
              <w:t>de</w:t>
            </w:r>
            <w:r w:rsidR="00B9427E" w:rsidRPr="00765F4B">
              <w:rPr>
                <w:sz w:val="20"/>
                <w:szCs w:val="20"/>
              </w:rPr>
              <w:t xml:space="preserve"> poser </w:t>
            </w:r>
            <w:r w:rsidRPr="00765F4B">
              <w:rPr>
                <w:sz w:val="20"/>
                <w:szCs w:val="20"/>
              </w:rPr>
              <w:t>de Challans</w:t>
            </w:r>
          </w:p>
        </w:tc>
        <w:tc>
          <w:tcPr>
            <w:tcW w:w="4641" w:type="dxa"/>
          </w:tcPr>
          <w:p w14:paraId="7AF4E134" w14:textId="23C05046" w:rsidR="009468F1" w:rsidRPr="00765F4B" w:rsidRDefault="009468F1" w:rsidP="00D16B53">
            <w:pPr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765F4B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Les patients de l’Île d’Yeu deviennent une clientèle captive pour le CH de Challans</w:t>
            </w:r>
            <w:r w:rsidR="00DF75FB" w:rsidRPr="00765F4B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.</w:t>
            </w:r>
          </w:p>
        </w:tc>
      </w:tr>
      <w:tr w:rsidR="009468F1" w:rsidRPr="00765F4B" w14:paraId="1C972D73" w14:textId="1F70833A" w:rsidTr="00B9427E">
        <w:trPr>
          <w:trHeight w:val="284"/>
        </w:trPr>
        <w:tc>
          <w:tcPr>
            <w:tcW w:w="4641" w:type="dxa"/>
          </w:tcPr>
          <w:p w14:paraId="1F550B17" w14:textId="06EC12F7" w:rsidR="009468F1" w:rsidRPr="00765F4B" w:rsidRDefault="009468F1" w:rsidP="00D16B53">
            <w:pPr>
              <w:rPr>
                <w:sz w:val="20"/>
                <w:szCs w:val="20"/>
              </w:rPr>
            </w:pPr>
            <w:r w:rsidRPr="00765F4B">
              <w:rPr>
                <w:sz w:val="20"/>
                <w:szCs w:val="20"/>
              </w:rPr>
              <w:t>Des coû</w:t>
            </w:r>
            <w:r w:rsidR="00B9427E" w:rsidRPr="00765F4B">
              <w:rPr>
                <w:sz w:val="20"/>
                <w:szCs w:val="20"/>
              </w:rPr>
              <w:t>ts pris en charge par la Région et</w:t>
            </w:r>
            <w:r w:rsidRPr="00765F4B">
              <w:rPr>
                <w:sz w:val="20"/>
                <w:szCs w:val="20"/>
              </w:rPr>
              <w:t xml:space="preserve"> le Département</w:t>
            </w:r>
          </w:p>
        </w:tc>
        <w:tc>
          <w:tcPr>
            <w:tcW w:w="4641" w:type="dxa"/>
          </w:tcPr>
          <w:p w14:paraId="3A66FAF3" w14:textId="23D4428F" w:rsidR="00B9295E" w:rsidRPr="00765F4B" w:rsidRDefault="009468F1" w:rsidP="00D16B53">
            <w:pPr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765F4B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L’hélicoptère se pose à 4 km de l’</w:t>
            </w:r>
            <w:proofErr w:type="spellStart"/>
            <w:r w:rsidRPr="00765F4B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Hopital</w:t>
            </w:r>
            <w:proofErr w:type="spellEnd"/>
            <w:r w:rsidRPr="00765F4B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 xml:space="preserve"> de Challans. Rupture de charge</w:t>
            </w:r>
            <w:r w:rsidR="00B9427E" w:rsidRPr="00765F4B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 xml:space="preserve"> important</w:t>
            </w:r>
            <w:r w:rsidR="00DF75FB" w:rsidRPr="00765F4B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e</w:t>
            </w:r>
            <w:r w:rsidR="00B9427E" w:rsidRPr="00765F4B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 xml:space="preserve"> dans le transfert</w:t>
            </w:r>
            <w:r w:rsidRPr="00765F4B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.</w:t>
            </w:r>
          </w:p>
        </w:tc>
      </w:tr>
      <w:tr w:rsidR="009468F1" w:rsidRPr="00765F4B" w14:paraId="51638E5D" w14:textId="77777777" w:rsidTr="00B9427E">
        <w:trPr>
          <w:trHeight w:val="284"/>
        </w:trPr>
        <w:tc>
          <w:tcPr>
            <w:tcW w:w="4641" w:type="dxa"/>
          </w:tcPr>
          <w:p w14:paraId="38B703B7" w14:textId="00219791" w:rsidR="009468F1" w:rsidRPr="00765F4B" w:rsidRDefault="00B9427E" w:rsidP="00D16B53">
            <w:pPr>
              <w:rPr>
                <w:sz w:val="20"/>
                <w:szCs w:val="20"/>
              </w:rPr>
            </w:pPr>
            <w:r w:rsidRPr="00765F4B">
              <w:rPr>
                <w:sz w:val="20"/>
                <w:szCs w:val="20"/>
              </w:rPr>
              <w:t>Des fausses urgences (qui pourraient ê</w:t>
            </w:r>
            <w:r w:rsidR="00DF75FB" w:rsidRPr="00765F4B">
              <w:rPr>
                <w:sz w:val="20"/>
                <w:szCs w:val="20"/>
              </w:rPr>
              <w:t xml:space="preserve">tre transférées en bateau) </w:t>
            </w:r>
            <w:r w:rsidRPr="00765F4B">
              <w:rPr>
                <w:sz w:val="20"/>
                <w:szCs w:val="20"/>
              </w:rPr>
              <w:t>traitées comme si elles étaient de vraies urgences.</w:t>
            </w:r>
          </w:p>
        </w:tc>
        <w:tc>
          <w:tcPr>
            <w:tcW w:w="4641" w:type="dxa"/>
          </w:tcPr>
          <w:p w14:paraId="6016450B" w14:textId="54BCBCAC" w:rsidR="009468F1" w:rsidRPr="00765F4B" w:rsidRDefault="009468F1" w:rsidP="00765F4B">
            <w:pPr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765F4B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Les urgences graves</w:t>
            </w:r>
            <w:r w:rsidR="00765F4B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765F4B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doive</w:t>
            </w:r>
            <w:r w:rsidR="00B9427E" w:rsidRPr="00765F4B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nt être réorientées vers N</w:t>
            </w:r>
            <w:r w:rsidRPr="00765F4B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 xml:space="preserve">antes ou la Roche sur </w:t>
            </w:r>
            <w:proofErr w:type="spellStart"/>
            <w:r w:rsidRPr="00765F4B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Yon</w:t>
            </w:r>
            <w:proofErr w:type="spellEnd"/>
            <w:r w:rsidRPr="00765F4B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.</w:t>
            </w:r>
            <w:r w:rsidR="00B9427E" w:rsidRPr="00765F4B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B9295E" w:rsidRPr="00765F4B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Gros ri</w:t>
            </w:r>
            <w:r w:rsidR="00DF75FB" w:rsidRPr="00765F4B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s</w:t>
            </w:r>
            <w:r w:rsidR="00B9295E" w:rsidRPr="00765F4B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ques médicaux</w:t>
            </w:r>
            <w:r w:rsidR="00272A11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.</w:t>
            </w:r>
          </w:p>
        </w:tc>
      </w:tr>
      <w:tr w:rsidR="00B9427E" w:rsidRPr="00765F4B" w14:paraId="797B6E23" w14:textId="77777777" w:rsidTr="00B9427E">
        <w:trPr>
          <w:trHeight w:val="284"/>
        </w:trPr>
        <w:tc>
          <w:tcPr>
            <w:tcW w:w="4641" w:type="dxa"/>
          </w:tcPr>
          <w:p w14:paraId="5B1E382C" w14:textId="56EB5D2D" w:rsidR="00B9427E" w:rsidRPr="00765F4B" w:rsidRDefault="00272A11" w:rsidP="00D16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transfert facile pour aller accoucher à Challans, qui pourrait aussi être assuré par le Samu ou la Sécurité Civile, comme dans toutes les îles du Ponant.</w:t>
            </w:r>
          </w:p>
        </w:tc>
        <w:tc>
          <w:tcPr>
            <w:tcW w:w="4641" w:type="dxa"/>
          </w:tcPr>
          <w:p w14:paraId="315DE087" w14:textId="679EECB2" w:rsidR="00B9427E" w:rsidRPr="00765F4B" w:rsidRDefault="00B9427E" w:rsidP="00D16B53">
            <w:pPr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765F4B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Un coût très important</w:t>
            </w:r>
            <w:r w:rsidR="00272A11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.</w:t>
            </w:r>
          </w:p>
        </w:tc>
      </w:tr>
    </w:tbl>
    <w:p w14:paraId="29DF9787" w14:textId="77777777" w:rsidR="00EA015E" w:rsidRPr="00765F4B" w:rsidRDefault="00EA015E" w:rsidP="00B9427E">
      <w:pPr>
        <w:rPr>
          <w:rFonts w:eastAsia="Times New Roman" w:cs="Arial"/>
          <w:color w:val="000000"/>
          <w:sz w:val="20"/>
          <w:szCs w:val="20"/>
          <w:lang w:eastAsia="fr-FR"/>
        </w:rPr>
      </w:pPr>
    </w:p>
    <w:p w14:paraId="613743EF" w14:textId="161BA752" w:rsidR="00B9427E" w:rsidRPr="00765F4B" w:rsidRDefault="00EA015E" w:rsidP="00B9427E">
      <w:pPr>
        <w:rPr>
          <w:rFonts w:eastAsia="Times New Roman" w:cs="Arial"/>
          <w:b/>
          <w:color w:val="000000"/>
          <w:sz w:val="20"/>
          <w:szCs w:val="20"/>
          <w:lang w:eastAsia="fr-FR"/>
        </w:rPr>
      </w:pPr>
      <w:r w:rsidRPr="00765F4B">
        <w:rPr>
          <w:rFonts w:eastAsia="Times New Roman" w:cs="Arial"/>
          <w:b/>
          <w:color w:val="000000"/>
          <w:sz w:val="20"/>
          <w:szCs w:val="20"/>
          <w:lang w:eastAsia="fr-FR"/>
        </w:rPr>
        <w:t>Conclusion</w:t>
      </w:r>
      <w:r w:rsidR="00B9427E" w:rsidRPr="00765F4B">
        <w:rPr>
          <w:rFonts w:eastAsia="Times New Roman" w:cs="Arial"/>
          <w:b/>
          <w:color w:val="000000"/>
          <w:sz w:val="20"/>
          <w:szCs w:val="20"/>
          <w:lang w:eastAsia="fr-FR"/>
        </w:rPr>
        <w:t xml:space="preserve"> : </w:t>
      </w:r>
    </w:p>
    <w:p w14:paraId="6DE89504" w14:textId="77777777" w:rsidR="003850F2" w:rsidRDefault="00E150B4" w:rsidP="008466B5">
      <w:pPr>
        <w:spacing w:after="0"/>
        <w:rPr>
          <w:rFonts w:eastAsia="Times New Roman" w:cs="Arial"/>
          <w:color w:val="000000"/>
          <w:sz w:val="20"/>
          <w:szCs w:val="20"/>
          <w:lang w:eastAsia="fr-FR"/>
        </w:rPr>
      </w:pPr>
      <w:r>
        <w:rPr>
          <w:rFonts w:eastAsia="Times New Roman" w:cs="Arial"/>
          <w:color w:val="000000"/>
          <w:sz w:val="20"/>
          <w:szCs w:val="20"/>
          <w:lang w:eastAsia="fr-FR"/>
        </w:rPr>
        <w:t xml:space="preserve">Miser tout le traitement des urgences médicales sur le transport sanitaire par hélicoptères peut s’avérer dangereux car </w:t>
      </w:r>
      <w:r w:rsidR="003850F2">
        <w:rPr>
          <w:rFonts w:eastAsia="Times New Roman" w:cs="Arial"/>
          <w:color w:val="000000"/>
          <w:sz w:val="20"/>
          <w:szCs w:val="20"/>
          <w:lang w:eastAsia="fr-FR"/>
        </w:rPr>
        <w:t>c’est lier ce traitement à des incertitudes météorologiques.</w:t>
      </w:r>
    </w:p>
    <w:p w14:paraId="499A3C05" w14:textId="0EA9A77A" w:rsidR="00B9427E" w:rsidRPr="00765F4B" w:rsidRDefault="00E150B4" w:rsidP="008466B5">
      <w:pPr>
        <w:spacing w:after="0"/>
        <w:rPr>
          <w:rFonts w:eastAsia="Times New Roman" w:cs="Arial"/>
          <w:color w:val="000000"/>
          <w:sz w:val="20"/>
          <w:szCs w:val="20"/>
          <w:lang w:eastAsia="fr-FR"/>
        </w:rPr>
      </w:pPr>
      <w:proofErr w:type="spellStart"/>
      <w:r>
        <w:rPr>
          <w:rFonts w:eastAsia="Times New Roman" w:cs="Arial"/>
          <w:color w:val="000000"/>
          <w:sz w:val="20"/>
          <w:szCs w:val="20"/>
          <w:lang w:eastAsia="fr-FR"/>
        </w:rPr>
        <w:t>Oya</w:t>
      </w:r>
      <w:proofErr w:type="spellEnd"/>
      <w:r>
        <w:rPr>
          <w:rFonts w:eastAsia="Times New Roman" w:cs="Arial"/>
          <w:color w:val="000000"/>
          <w:sz w:val="20"/>
          <w:szCs w:val="20"/>
          <w:lang w:eastAsia="fr-FR"/>
        </w:rPr>
        <w:t xml:space="preserve"> Hélicoptères constitue un</w:t>
      </w:r>
      <w:r w:rsidR="00B9427E" w:rsidRPr="00765F4B">
        <w:rPr>
          <w:rFonts w:eastAsia="Times New Roman" w:cs="Arial"/>
          <w:color w:val="000000"/>
          <w:sz w:val="20"/>
          <w:szCs w:val="20"/>
          <w:lang w:eastAsia="fr-FR"/>
        </w:rPr>
        <w:t xml:space="preserve"> intérêt sanitaire discutable pour un coût considérable. </w:t>
      </w:r>
    </w:p>
    <w:p w14:paraId="4646C763" w14:textId="0A248F95" w:rsidR="009468F1" w:rsidRPr="00765F4B" w:rsidRDefault="00E150B4" w:rsidP="008466B5">
      <w:pPr>
        <w:spacing w:after="0"/>
        <w:rPr>
          <w:rFonts w:eastAsia="Times New Roman" w:cs="Arial"/>
          <w:color w:val="000000"/>
          <w:sz w:val="20"/>
          <w:szCs w:val="20"/>
          <w:lang w:eastAsia="fr-FR"/>
        </w:rPr>
      </w:pPr>
      <w:r>
        <w:rPr>
          <w:rFonts w:eastAsia="Times New Roman" w:cs="Arial"/>
          <w:color w:val="000000"/>
          <w:sz w:val="20"/>
          <w:szCs w:val="20"/>
          <w:lang w:eastAsia="fr-FR"/>
        </w:rPr>
        <w:t>Cette compagnie</w:t>
      </w:r>
      <w:r w:rsidR="00EA015E" w:rsidRPr="00765F4B">
        <w:rPr>
          <w:rFonts w:eastAsia="Times New Roman" w:cs="Arial"/>
          <w:color w:val="000000"/>
          <w:sz w:val="20"/>
          <w:szCs w:val="20"/>
          <w:lang w:eastAsia="fr-FR"/>
        </w:rPr>
        <w:t xml:space="preserve"> joue sur l’inquiétude </w:t>
      </w:r>
      <w:proofErr w:type="gramStart"/>
      <w:r w:rsidR="00EA015E" w:rsidRPr="00765F4B">
        <w:rPr>
          <w:rFonts w:eastAsia="Times New Roman" w:cs="Arial"/>
          <w:color w:val="000000"/>
          <w:sz w:val="20"/>
          <w:szCs w:val="20"/>
          <w:lang w:eastAsia="fr-FR"/>
        </w:rPr>
        <w:t xml:space="preserve">des </w:t>
      </w:r>
      <w:proofErr w:type="spellStart"/>
      <w:r w:rsidR="00EA015E" w:rsidRPr="00765F4B">
        <w:rPr>
          <w:rFonts w:eastAsia="Times New Roman" w:cs="Arial"/>
          <w:color w:val="000000"/>
          <w:sz w:val="20"/>
          <w:szCs w:val="20"/>
          <w:lang w:eastAsia="fr-FR"/>
        </w:rPr>
        <w:t>ilais</w:t>
      </w:r>
      <w:proofErr w:type="spellEnd"/>
      <w:proofErr w:type="gramEnd"/>
      <w:r w:rsidR="00EA015E" w:rsidRPr="00765F4B">
        <w:rPr>
          <w:rFonts w:eastAsia="Times New Roman" w:cs="Arial"/>
          <w:color w:val="000000"/>
          <w:sz w:val="20"/>
          <w:szCs w:val="20"/>
          <w:lang w:eastAsia="fr-FR"/>
        </w:rPr>
        <w:t xml:space="preserve"> pour conforter et développer son activité et entretient u</w:t>
      </w:r>
      <w:r w:rsidR="009468F1" w:rsidRPr="00765F4B">
        <w:rPr>
          <w:rFonts w:eastAsia="Times New Roman" w:cs="Arial"/>
          <w:color w:val="000000"/>
          <w:sz w:val="20"/>
          <w:szCs w:val="20"/>
          <w:lang w:eastAsia="fr-FR"/>
        </w:rPr>
        <w:t xml:space="preserve">ne confusion entre la justification sanitaire et les intérêts bien compris </w:t>
      </w:r>
      <w:r w:rsidR="00EA015E" w:rsidRPr="00765F4B">
        <w:rPr>
          <w:rFonts w:eastAsia="Times New Roman" w:cs="Arial"/>
          <w:color w:val="000000"/>
          <w:sz w:val="20"/>
          <w:szCs w:val="20"/>
          <w:lang w:eastAsia="fr-FR"/>
        </w:rPr>
        <w:t>des</w:t>
      </w:r>
      <w:r w:rsidR="00AE4145" w:rsidRPr="00765F4B">
        <w:rPr>
          <w:rFonts w:eastAsia="Times New Roman" w:cs="Arial"/>
          <w:color w:val="000000"/>
          <w:sz w:val="20"/>
          <w:szCs w:val="20"/>
          <w:lang w:eastAsia="fr-FR"/>
        </w:rPr>
        <w:t xml:space="preserve"> propriétaires </w:t>
      </w:r>
      <w:r w:rsidR="00EA015E" w:rsidRPr="00765F4B">
        <w:rPr>
          <w:rFonts w:eastAsia="Times New Roman" w:cs="Arial"/>
          <w:color w:val="000000"/>
          <w:sz w:val="20"/>
          <w:szCs w:val="20"/>
          <w:lang w:eastAsia="fr-FR"/>
        </w:rPr>
        <w:t>de cette compagni</w:t>
      </w:r>
      <w:r w:rsidR="00B9295E" w:rsidRPr="00765F4B">
        <w:rPr>
          <w:rFonts w:eastAsia="Times New Roman" w:cs="Arial"/>
          <w:color w:val="000000"/>
          <w:sz w:val="20"/>
          <w:szCs w:val="20"/>
          <w:lang w:eastAsia="fr-FR"/>
        </w:rPr>
        <w:t>e</w:t>
      </w:r>
      <w:r w:rsidR="00EA015E" w:rsidRPr="00765F4B">
        <w:rPr>
          <w:rFonts w:eastAsia="Times New Roman" w:cs="Arial"/>
          <w:color w:val="000000"/>
          <w:sz w:val="20"/>
          <w:szCs w:val="20"/>
          <w:lang w:eastAsia="fr-FR"/>
        </w:rPr>
        <w:t xml:space="preserve"> </w:t>
      </w:r>
      <w:r w:rsidR="00AE4145" w:rsidRPr="00765F4B">
        <w:rPr>
          <w:rFonts w:eastAsia="Times New Roman" w:cs="Arial"/>
          <w:color w:val="000000"/>
          <w:sz w:val="20"/>
          <w:szCs w:val="20"/>
          <w:lang w:eastAsia="fr-FR"/>
        </w:rPr>
        <w:t xml:space="preserve">qui ne sont pas des </w:t>
      </w:r>
      <w:r w:rsidR="00913986" w:rsidRPr="00765F4B">
        <w:rPr>
          <w:rFonts w:eastAsia="Times New Roman" w:cs="Arial"/>
          <w:color w:val="000000"/>
          <w:sz w:val="20"/>
          <w:szCs w:val="20"/>
          <w:lang w:eastAsia="fr-FR"/>
        </w:rPr>
        <w:t>philanthropes</w:t>
      </w:r>
      <w:r w:rsidR="00AE4145" w:rsidRPr="00765F4B">
        <w:rPr>
          <w:rFonts w:eastAsia="Times New Roman" w:cs="Arial"/>
          <w:color w:val="000000"/>
          <w:sz w:val="20"/>
          <w:szCs w:val="20"/>
          <w:lang w:eastAsia="fr-FR"/>
        </w:rPr>
        <w:t>.</w:t>
      </w:r>
    </w:p>
    <w:p w14:paraId="0F133863" w14:textId="1CB3CBCC" w:rsidR="008466B5" w:rsidRPr="00765F4B" w:rsidRDefault="00B94F9B" w:rsidP="008466B5">
      <w:pPr>
        <w:spacing w:after="0"/>
        <w:rPr>
          <w:sz w:val="20"/>
          <w:szCs w:val="20"/>
        </w:rPr>
      </w:pPr>
      <w:r w:rsidRPr="00765F4B">
        <w:rPr>
          <w:sz w:val="20"/>
          <w:szCs w:val="20"/>
        </w:rPr>
        <w:t xml:space="preserve">L’Île d’Yeu est la seule </w:t>
      </w:r>
      <w:r w:rsidR="00DF75FB" w:rsidRPr="00765F4B">
        <w:rPr>
          <w:sz w:val="20"/>
          <w:szCs w:val="20"/>
        </w:rPr>
        <w:t xml:space="preserve">île </w:t>
      </w:r>
      <w:r w:rsidRPr="00765F4B">
        <w:rPr>
          <w:sz w:val="20"/>
          <w:szCs w:val="20"/>
        </w:rPr>
        <w:t xml:space="preserve">à avoir un hélicoptère de transport sanitaire réservé à son seul usage, ce qui correspond à un coût annuel de plusieurs centaines de milliers d’euros, sans que le traitement des urgences vitales soit amélioré. </w:t>
      </w:r>
    </w:p>
    <w:p w14:paraId="0BE6AAC4" w14:textId="053786B9" w:rsidR="00DA2BDB" w:rsidRPr="00765F4B" w:rsidRDefault="00B94F9B" w:rsidP="008466B5">
      <w:pPr>
        <w:spacing w:after="0"/>
        <w:rPr>
          <w:sz w:val="20"/>
          <w:szCs w:val="20"/>
        </w:rPr>
      </w:pPr>
      <w:r w:rsidRPr="00765F4B">
        <w:rPr>
          <w:sz w:val="20"/>
          <w:szCs w:val="20"/>
        </w:rPr>
        <w:t xml:space="preserve">On peut </w:t>
      </w:r>
      <w:r w:rsidR="00AE4145" w:rsidRPr="00765F4B">
        <w:rPr>
          <w:sz w:val="20"/>
          <w:szCs w:val="20"/>
        </w:rPr>
        <w:t>même dire qu</w:t>
      </w:r>
      <w:r w:rsidR="00E935E3" w:rsidRPr="00765F4B">
        <w:rPr>
          <w:sz w:val="20"/>
          <w:szCs w:val="20"/>
        </w:rPr>
        <w:t>’un détour par l’Hôpital de Challans peut s’avérer dangereux pour certaines urgences médicales</w:t>
      </w:r>
      <w:r w:rsidR="00DB7FA6" w:rsidRPr="00765F4B">
        <w:rPr>
          <w:sz w:val="20"/>
          <w:szCs w:val="20"/>
        </w:rPr>
        <w:t xml:space="preserve"> </w:t>
      </w:r>
      <w:r w:rsidR="00D37E77" w:rsidRPr="00765F4B">
        <w:rPr>
          <w:sz w:val="20"/>
          <w:szCs w:val="20"/>
        </w:rPr>
        <w:t xml:space="preserve">évoluant rapidement vers un risque vital. </w:t>
      </w:r>
    </w:p>
    <w:p w14:paraId="1CC82B0B" w14:textId="77777777" w:rsidR="00DF75FB" w:rsidRPr="00765F4B" w:rsidRDefault="00DF75FB" w:rsidP="008466B5">
      <w:pPr>
        <w:spacing w:after="0"/>
        <w:rPr>
          <w:sz w:val="20"/>
          <w:szCs w:val="20"/>
        </w:rPr>
      </w:pPr>
    </w:p>
    <w:p w14:paraId="46280BCE" w14:textId="56F8901A" w:rsidR="00DF75FB" w:rsidRPr="00765F4B" w:rsidRDefault="00DF75FB" w:rsidP="008466B5">
      <w:pPr>
        <w:spacing w:after="0"/>
        <w:rPr>
          <w:sz w:val="20"/>
          <w:szCs w:val="20"/>
        </w:rPr>
      </w:pPr>
      <w:r w:rsidRPr="00765F4B">
        <w:rPr>
          <w:sz w:val="20"/>
          <w:szCs w:val="20"/>
        </w:rPr>
        <w:tab/>
      </w:r>
      <w:r w:rsidRPr="00765F4B">
        <w:rPr>
          <w:sz w:val="20"/>
          <w:szCs w:val="20"/>
        </w:rPr>
        <w:tab/>
      </w:r>
      <w:r w:rsidRPr="00765F4B">
        <w:rPr>
          <w:sz w:val="20"/>
          <w:szCs w:val="20"/>
        </w:rPr>
        <w:tab/>
        <w:t>Docteur Guy Bazin</w:t>
      </w:r>
    </w:p>
    <w:p w14:paraId="47A1926A" w14:textId="26BB63CF" w:rsidR="00DF75FB" w:rsidRPr="00765F4B" w:rsidRDefault="00DF75FB" w:rsidP="008466B5">
      <w:pPr>
        <w:spacing w:after="0"/>
        <w:rPr>
          <w:sz w:val="20"/>
          <w:szCs w:val="20"/>
        </w:rPr>
      </w:pPr>
      <w:r w:rsidRPr="00765F4B">
        <w:rPr>
          <w:sz w:val="20"/>
          <w:szCs w:val="20"/>
        </w:rPr>
        <w:tab/>
      </w:r>
      <w:r w:rsidRPr="00765F4B">
        <w:rPr>
          <w:sz w:val="20"/>
          <w:szCs w:val="20"/>
        </w:rPr>
        <w:tab/>
      </w:r>
      <w:r w:rsidRPr="00765F4B">
        <w:rPr>
          <w:sz w:val="20"/>
          <w:szCs w:val="20"/>
        </w:rPr>
        <w:tab/>
        <w:t>Anesthésiste réanimateur</w:t>
      </w:r>
    </w:p>
    <w:p w14:paraId="34312C7E" w14:textId="45DAA391" w:rsidR="00DF75FB" w:rsidRPr="00765F4B" w:rsidRDefault="00DF75FB" w:rsidP="008466B5">
      <w:pPr>
        <w:spacing w:after="0"/>
        <w:rPr>
          <w:sz w:val="20"/>
          <w:szCs w:val="20"/>
        </w:rPr>
      </w:pPr>
      <w:r w:rsidRPr="00765F4B">
        <w:rPr>
          <w:sz w:val="20"/>
          <w:szCs w:val="20"/>
        </w:rPr>
        <w:tab/>
      </w:r>
      <w:r w:rsidRPr="00765F4B">
        <w:rPr>
          <w:sz w:val="20"/>
          <w:szCs w:val="20"/>
        </w:rPr>
        <w:tab/>
      </w:r>
      <w:r w:rsidRPr="00765F4B">
        <w:rPr>
          <w:sz w:val="20"/>
          <w:szCs w:val="20"/>
        </w:rPr>
        <w:tab/>
        <w:t>Expert référent à l’Agence Nationale pour l’Appui à la Performance</w:t>
      </w:r>
    </w:p>
    <w:sectPr w:rsidR="00DF75FB" w:rsidRPr="00765F4B" w:rsidSect="00DF75FB">
      <w:pgSz w:w="11900" w:h="16840"/>
      <w:pgMar w:top="709" w:right="1417" w:bottom="85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3EF3"/>
    <w:multiLevelType w:val="hybridMultilevel"/>
    <w:tmpl w:val="881888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06C25"/>
    <w:multiLevelType w:val="hybridMultilevel"/>
    <w:tmpl w:val="233AEB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8C039F"/>
    <w:multiLevelType w:val="hybridMultilevel"/>
    <w:tmpl w:val="3650FF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9F7FBF"/>
    <w:multiLevelType w:val="hybridMultilevel"/>
    <w:tmpl w:val="D70EEE92"/>
    <w:lvl w:ilvl="0" w:tplc="5072903C">
      <w:numFmt w:val="bullet"/>
      <w:lvlText w:val="-"/>
      <w:lvlJc w:val="left"/>
      <w:pPr>
        <w:ind w:left="1065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doNotTrackMoves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4C"/>
    <w:rsid w:val="0000222C"/>
    <w:rsid w:val="00003419"/>
    <w:rsid w:val="00010B43"/>
    <w:rsid w:val="0001109B"/>
    <w:rsid w:val="00027D91"/>
    <w:rsid w:val="00036DBB"/>
    <w:rsid w:val="00056A37"/>
    <w:rsid w:val="00094316"/>
    <w:rsid w:val="0012031E"/>
    <w:rsid w:val="001527BC"/>
    <w:rsid w:val="001B2DD7"/>
    <w:rsid w:val="001F4A54"/>
    <w:rsid w:val="00224584"/>
    <w:rsid w:val="00272A11"/>
    <w:rsid w:val="002765E4"/>
    <w:rsid w:val="002C0DDF"/>
    <w:rsid w:val="002F0B79"/>
    <w:rsid w:val="0030024F"/>
    <w:rsid w:val="003319B7"/>
    <w:rsid w:val="0035050B"/>
    <w:rsid w:val="0036036A"/>
    <w:rsid w:val="003850F2"/>
    <w:rsid w:val="0039235E"/>
    <w:rsid w:val="003D23AE"/>
    <w:rsid w:val="003D2A54"/>
    <w:rsid w:val="003D3E50"/>
    <w:rsid w:val="003F2BFE"/>
    <w:rsid w:val="004566FB"/>
    <w:rsid w:val="0046785E"/>
    <w:rsid w:val="0047324F"/>
    <w:rsid w:val="004B4BE0"/>
    <w:rsid w:val="004D4066"/>
    <w:rsid w:val="004F32C4"/>
    <w:rsid w:val="004F5274"/>
    <w:rsid w:val="005077BA"/>
    <w:rsid w:val="00524E6F"/>
    <w:rsid w:val="0058110F"/>
    <w:rsid w:val="00593249"/>
    <w:rsid w:val="00604255"/>
    <w:rsid w:val="00630C66"/>
    <w:rsid w:val="00634DA4"/>
    <w:rsid w:val="00641709"/>
    <w:rsid w:val="006A2174"/>
    <w:rsid w:val="006E4385"/>
    <w:rsid w:val="007035FD"/>
    <w:rsid w:val="00765F4B"/>
    <w:rsid w:val="007771CA"/>
    <w:rsid w:val="00785FE6"/>
    <w:rsid w:val="008466B5"/>
    <w:rsid w:val="00853675"/>
    <w:rsid w:val="00862E0D"/>
    <w:rsid w:val="00862ED9"/>
    <w:rsid w:val="00880B7D"/>
    <w:rsid w:val="00881DC4"/>
    <w:rsid w:val="008B3759"/>
    <w:rsid w:val="008B5B3E"/>
    <w:rsid w:val="008E3C74"/>
    <w:rsid w:val="008F7FD1"/>
    <w:rsid w:val="00901523"/>
    <w:rsid w:val="0091076F"/>
    <w:rsid w:val="00913986"/>
    <w:rsid w:val="009468F1"/>
    <w:rsid w:val="00976FD4"/>
    <w:rsid w:val="009E2AE5"/>
    <w:rsid w:val="00A41D8A"/>
    <w:rsid w:val="00A95714"/>
    <w:rsid w:val="00AC1602"/>
    <w:rsid w:val="00AC4EE5"/>
    <w:rsid w:val="00AE4145"/>
    <w:rsid w:val="00B35B59"/>
    <w:rsid w:val="00B9295E"/>
    <w:rsid w:val="00B93B97"/>
    <w:rsid w:val="00B9427E"/>
    <w:rsid w:val="00B94F9B"/>
    <w:rsid w:val="00BA1AC2"/>
    <w:rsid w:val="00C0514C"/>
    <w:rsid w:val="00C5161C"/>
    <w:rsid w:val="00CD67A2"/>
    <w:rsid w:val="00CE41F9"/>
    <w:rsid w:val="00CE5AA8"/>
    <w:rsid w:val="00D16B53"/>
    <w:rsid w:val="00D2566B"/>
    <w:rsid w:val="00D30CEC"/>
    <w:rsid w:val="00D37E77"/>
    <w:rsid w:val="00D50E18"/>
    <w:rsid w:val="00D63F32"/>
    <w:rsid w:val="00D90340"/>
    <w:rsid w:val="00DA2BDB"/>
    <w:rsid w:val="00DA361C"/>
    <w:rsid w:val="00DB7FA6"/>
    <w:rsid w:val="00DE49BF"/>
    <w:rsid w:val="00DE4D6B"/>
    <w:rsid w:val="00DF75FB"/>
    <w:rsid w:val="00E02E89"/>
    <w:rsid w:val="00E150B4"/>
    <w:rsid w:val="00E15F16"/>
    <w:rsid w:val="00E478F1"/>
    <w:rsid w:val="00E73CD0"/>
    <w:rsid w:val="00E92BD6"/>
    <w:rsid w:val="00E935E3"/>
    <w:rsid w:val="00EA015E"/>
    <w:rsid w:val="00EE03AF"/>
    <w:rsid w:val="00EE48C1"/>
    <w:rsid w:val="00F41480"/>
    <w:rsid w:val="00F56E16"/>
    <w:rsid w:val="00FB0D6A"/>
    <w:rsid w:val="00FF136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5FA1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A41D8A"/>
  </w:style>
  <w:style w:type="character" w:styleId="Lienhypertexte">
    <w:name w:val="Hyperlink"/>
    <w:basedOn w:val="Policepardfaut"/>
    <w:uiPriority w:val="99"/>
    <w:unhideWhenUsed/>
    <w:rsid w:val="00A41D8A"/>
    <w:rPr>
      <w:color w:val="0000FF"/>
      <w:u w:val="single"/>
    </w:rPr>
  </w:style>
  <w:style w:type="table" w:styleId="Grilleclaire">
    <w:name w:val="Light Grid"/>
    <w:basedOn w:val="TableauNormal"/>
    <w:uiPriority w:val="62"/>
    <w:rsid w:val="009E2AE5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dutableau">
    <w:name w:val="Table Grid"/>
    <w:basedOn w:val="TableauNormal"/>
    <w:uiPriority w:val="59"/>
    <w:rsid w:val="009E2AE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D23A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62E0D"/>
    <w:pPr>
      <w:spacing w:after="0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2E0D"/>
    <w:rPr>
      <w:rFonts w:ascii="Lucida Grande" w:hAnsi="Lucida Grande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862E0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A41D8A"/>
  </w:style>
  <w:style w:type="character" w:styleId="Lienhypertexte">
    <w:name w:val="Hyperlink"/>
    <w:basedOn w:val="Policepardfaut"/>
    <w:uiPriority w:val="99"/>
    <w:unhideWhenUsed/>
    <w:rsid w:val="00A41D8A"/>
    <w:rPr>
      <w:color w:val="0000FF"/>
      <w:u w:val="single"/>
    </w:rPr>
  </w:style>
  <w:style w:type="table" w:styleId="Grilleclaire">
    <w:name w:val="Light Grid"/>
    <w:basedOn w:val="TableauNormal"/>
    <w:uiPriority w:val="62"/>
    <w:rsid w:val="009E2AE5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dutableau">
    <w:name w:val="Table Grid"/>
    <w:basedOn w:val="TableauNormal"/>
    <w:uiPriority w:val="59"/>
    <w:rsid w:val="009E2AE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D23A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62E0D"/>
    <w:pPr>
      <w:spacing w:after="0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2E0D"/>
    <w:rPr>
      <w:rFonts w:ascii="Lucida Grande" w:hAnsi="Lucida Grande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862E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R%C3%A9gulation_m%C3%A9dical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associationdesriverainsduport@yahoo.fr" TargetMode="External"/><Relationship Id="rId12" Type="http://schemas.openxmlformats.org/officeDocument/2006/relationships/hyperlink" Target="https://fr.wikipedia.org/wiki/M%C3%A9decine_g%C3%A9n%C3%A9ral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r.wikipedia.org/wiki/Ambulance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fr.wikipedia.org/w/index.php?title=Unit%C3%A9_de_soins_intensifs_mobiles&amp;action=edit&amp;redlink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r.wikipedia.org/wiki/T%C3%A9l%C3%A9m%C3%A9decin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50BF7-AFF2-4369-86F2-8475ED5B1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1130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Bazin Guy</dc:creator>
  <cp:lastModifiedBy>A.Joly</cp:lastModifiedBy>
  <cp:revision>7</cp:revision>
  <dcterms:created xsi:type="dcterms:W3CDTF">2016-09-07T07:39:00Z</dcterms:created>
  <dcterms:modified xsi:type="dcterms:W3CDTF">2017-07-21T16:03:00Z</dcterms:modified>
</cp:coreProperties>
</file>