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AD" w:rsidRPr="0093053F" w:rsidRDefault="002B3EC1" w:rsidP="0093053F">
      <w:pPr>
        <w:tabs>
          <w:tab w:val="left" w:pos="142"/>
        </w:tabs>
        <w:rPr>
          <w:sz w:val="22"/>
          <w:szCs w:val="22"/>
        </w:rPr>
      </w:pPr>
      <w:r w:rsidRPr="0093053F">
        <w:rPr>
          <w:sz w:val="22"/>
          <w:szCs w:val="22"/>
        </w:rPr>
        <w:t>Association des Riverains du Port</w:t>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t xml:space="preserve">le </w:t>
      </w:r>
      <w:r w:rsidR="00577A4E" w:rsidRPr="0093053F">
        <w:rPr>
          <w:sz w:val="22"/>
          <w:szCs w:val="22"/>
        </w:rPr>
        <w:t>16</w:t>
      </w:r>
      <w:r w:rsidR="00744E8E" w:rsidRPr="0093053F">
        <w:rPr>
          <w:sz w:val="22"/>
          <w:szCs w:val="22"/>
        </w:rPr>
        <w:t xml:space="preserve"> octobre 2017</w:t>
      </w:r>
    </w:p>
    <w:p w:rsidR="00010A59" w:rsidRPr="0093053F" w:rsidRDefault="00010A59" w:rsidP="0093053F">
      <w:pPr>
        <w:tabs>
          <w:tab w:val="left" w:pos="142"/>
        </w:tabs>
        <w:rPr>
          <w:sz w:val="22"/>
          <w:szCs w:val="22"/>
        </w:rPr>
      </w:pPr>
      <w:r w:rsidRPr="0093053F">
        <w:rPr>
          <w:sz w:val="22"/>
          <w:szCs w:val="22"/>
        </w:rPr>
        <w:t>29, rue de la Chapelle</w:t>
      </w:r>
    </w:p>
    <w:p w:rsidR="00DF74AD" w:rsidRPr="0093053F" w:rsidRDefault="002B3EC1" w:rsidP="0093053F">
      <w:pPr>
        <w:tabs>
          <w:tab w:val="left" w:pos="142"/>
        </w:tabs>
        <w:rPr>
          <w:sz w:val="22"/>
          <w:szCs w:val="22"/>
        </w:rPr>
      </w:pPr>
      <w:r w:rsidRPr="0093053F">
        <w:rPr>
          <w:sz w:val="22"/>
          <w:szCs w:val="22"/>
        </w:rPr>
        <w:t>85350 L’Ile d’Yeu</w:t>
      </w:r>
    </w:p>
    <w:p w:rsidR="0093053F" w:rsidRDefault="002B3EC1" w:rsidP="0093053F">
      <w:pPr>
        <w:tabs>
          <w:tab w:val="left" w:pos="142"/>
        </w:tabs>
        <w:rPr>
          <w:sz w:val="22"/>
          <w:szCs w:val="22"/>
        </w:rPr>
      </w:pPr>
      <w:r w:rsidRPr="0093053F">
        <w:rPr>
          <w:sz w:val="22"/>
          <w:szCs w:val="22"/>
        </w:rPr>
        <w:tab/>
      </w:r>
    </w:p>
    <w:p w:rsidR="0093053F" w:rsidRDefault="0093053F" w:rsidP="0093053F">
      <w:pPr>
        <w:tabs>
          <w:tab w:val="left" w:pos="142"/>
        </w:tabs>
        <w:rPr>
          <w:sz w:val="22"/>
          <w:szCs w:val="22"/>
        </w:rPr>
      </w:pPr>
    </w:p>
    <w:p w:rsidR="0093053F" w:rsidRDefault="0093053F" w:rsidP="0093053F">
      <w:pPr>
        <w:tabs>
          <w:tab w:val="left" w:pos="142"/>
        </w:tabs>
        <w:rPr>
          <w:sz w:val="22"/>
          <w:szCs w:val="22"/>
        </w:rPr>
      </w:pPr>
    </w:p>
    <w:p w:rsidR="00DF74AD" w:rsidRPr="0093053F" w:rsidRDefault="002B3EC1" w:rsidP="0093053F">
      <w:pPr>
        <w:tabs>
          <w:tab w:val="left" w:pos="142"/>
        </w:tabs>
        <w:rPr>
          <w:sz w:val="22"/>
          <w:szCs w:val="22"/>
        </w:rPr>
      </w:pP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p>
    <w:p w:rsidR="00DF74AD" w:rsidRPr="0093053F" w:rsidRDefault="00DF74AD" w:rsidP="0093053F">
      <w:pPr>
        <w:tabs>
          <w:tab w:val="left" w:pos="142"/>
        </w:tabs>
        <w:rPr>
          <w:sz w:val="22"/>
          <w:szCs w:val="22"/>
        </w:rPr>
      </w:pPr>
    </w:p>
    <w:p w:rsidR="00DF74AD" w:rsidRPr="0093053F" w:rsidRDefault="002B3EC1" w:rsidP="0093053F">
      <w:pPr>
        <w:tabs>
          <w:tab w:val="left" w:pos="142"/>
        </w:tabs>
        <w:rPr>
          <w:sz w:val="22"/>
          <w:szCs w:val="22"/>
        </w:rPr>
      </w:pPr>
      <w:r w:rsidRPr="0093053F">
        <w:rPr>
          <w:sz w:val="22"/>
          <w:szCs w:val="22"/>
        </w:rPr>
        <w:t xml:space="preserve">Monsieur </w:t>
      </w:r>
      <w:r w:rsidR="00744E8E" w:rsidRPr="0093053F">
        <w:rPr>
          <w:sz w:val="22"/>
          <w:szCs w:val="22"/>
        </w:rPr>
        <w:t>Benoît Brocart</w:t>
      </w:r>
      <w:r w:rsidRPr="0093053F">
        <w:rPr>
          <w:sz w:val="22"/>
          <w:szCs w:val="22"/>
        </w:rPr>
        <w:tab/>
      </w:r>
      <w:r w:rsidRPr="0093053F">
        <w:rPr>
          <w:sz w:val="22"/>
          <w:szCs w:val="22"/>
        </w:rPr>
        <w:tab/>
      </w:r>
      <w:r w:rsidRPr="0093053F">
        <w:rPr>
          <w:sz w:val="22"/>
          <w:szCs w:val="22"/>
        </w:rPr>
        <w:tab/>
      </w:r>
    </w:p>
    <w:p w:rsidR="00DF74AD" w:rsidRPr="0093053F" w:rsidRDefault="002B3EC1" w:rsidP="0093053F">
      <w:pPr>
        <w:tabs>
          <w:tab w:val="left" w:pos="142"/>
        </w:tabs>
        <w:rPr>
          <w:sz w:val="22"/>
          <w:szCs w:val="22"/>
        </w:rPr>
      </w:pPr>
      <w:r w:rsidRPr="0093053F">
        <w:rPr>
          <w:sz w:val="22"/>
          <w:szCs w:val="22"/>
        </w:rPr>
        <w:t>Préfet de Vendée</w:t>
      </w:r>
    </w:p>
    <w:p w:rsidR="002B3EC1" w:rsidRPr="0093053F" w:rsidRDefault="002B3EC1" w:rsidP="0093053F">
      <w:pPr>
        <w:tabs>
          <w:tab w:val="left" w:pos="142"/>
        </w:tabs>
        <w:rPr>
          <w:sz w:val="22"/>
          <w:szCs w:val="22"/>
        </w:rPr>
      </w:pPr>
      <w:r w:rsidRPr="0093053F">
        <w:rPr>
          <w:sz w:val="22"/>
          <w:szCs w:val="22"/>
        </w:rPr>
        <w:t>Préfecture de Vendée</w:t>
      </w:r>
    </w:p>
    <w:p w:rsidR="00DF74AD" w:rsidRPr="0093053F" w:rsidRDefault="002B3EC1" w:rsidP="0093053F">
      <w:pPr>
        <w:tabs>
          <w:tab w:val="left" w:pos="142"/>
        </w:tabs>
        <w:rPr>
          <w:sz w:val="22"/>
          <w:szCs w:val="22"/>
        </w:rPr>
      </w:pP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rStyle w:val="xbe"/>
          <w:color w:val="222222"/>
          <w:sz w:val="22"/>
          <w:szCs w:val="22"/>
        </w:rPr>
        <w:t>29 Rue Delille,</w:t>
      </w:r>
    </w:p>
    <w:p w:rsidR="0093053F" w:rsidRPr="0093053F" w:rsidRDefault="002B3EC1" w:rsidP="0093053F">
      <w:pPr>
        <w:tabs>
          <w:tab w:val="left" w:pos="142"/>
        </w:tabs>
        <w:rPr>
          <w:sz w:val="22"/>
          <w:szCs w:val="22"/>
        </w:rPr>
      </w:pPr>
      <w:r w:rsidRPr="0093053F">
        <w:rPr>
          <w:color w:val="222222"/>
          <w:sz w:val="22"/>
          <w:szCs w:val="22"/>
        </w:rPr>
        <w:tab/>
      </w:r>
      <w:r w:rsidRPr="0093053F">
        <w:rPr>
          <w:color w:val="222222"/>
          <w:sz w:val="22"/>
          <w:szCs w:val="22"/>
        </w:rPr>
        <w:tab/>
      </w:r>
      <w:r w:rsidRPr="0093053F">
        <w:rPr>
          <w:color w:val="222222"/>
          <w:sz w:val="22"/>
          <w:szCs w:val="22"/>
        </w:rPr>
        <w:tab/>
      </w:r>
      <w:r w:rsidRPr="0093053F">
        <w:rPr>
          <w:color w:val="222222"/>
          <w:sz w:val="22"/>
          <w:szCs w:val="22"/>
        </w:rPr>
        <w:tab/>
      </w:r>
      <w:r w:rsidRPr="0093053F">
        <w:rPr>
          <w:rStyle w:val="xbe"/>
          <w:color w:val="222222"/>
          <w:sz w:val="22"/>
          <w:szCs w:val="22"/>
        </w:rPr>
        <w:t xml:space="preserve"> </w:t>
      </w:r>
      <w:r w:rsidR="0093053F" w:rsidRPr="0093053F">
        <w:rPr>
          <w:rStyle w:val="xbe"/>
          <w:color w:val="222222"/>
          <w:sz w:val="22"/>
          <w:szCs w:val="22"/>
        </w:rPr>
        <w:tab/>
      </w:r>
      <w:r w:rsidR="0093053F" w:rsidRPr="0093053F">
        <w:rPr>
          <w:rStyle w:val="xbe"/>
          <w:color w:val="222222"/>
          <w:sz w:val="22"/>
          <w:szCs w:val="22"/>
        </w:rPr>
        <w:tab/>
      </w:r>
      <w:r w:rsidR="0093053F" w:rsidRPr="0093053F">
        <w:rPr>
          <w:rStyle w:val="xbe"/>
          <w:color w:val="222222"/>
          <w:sz w:val="22"/>
          <w:szCs w:val="22"/>
        </w:rPr>
        <w:tab/>
      </w:r>
      <w:r w:rsidR="0093053F" w:rsidRPr="0093053F">
        <w:rPr>
          <w:rStyle w:val="xbe"/>
          <w:color w:val="222222"/>
          <w:sz w:val="22"/>
          <w:szCs w:val="22"/>
        </w:rPr>
        <w:tab/>
      </w:r>
      <w:r w:rsidRPr="0093053F">
        <w:rPr>
          <w:rStyle w:val="xbe"/>
          <w:color w:val="222222"/>
          <w:sz w:val="22"/>
          <w:szCs w:val="22"/>
        </w:rPr>
        <w:t>85000 La Roche-sur-Yon</w:t>
      </w:r>
    </w:p>
    <w:p w:rsidR="0093053F" w:rsidRDefault="0093053F" w:rsidP="0093053F">
      <w:pPr>
        <w:tabs>
          <w:tab w:val="left" w:pos="142"/>
        </w:tabs>
        <w:rPr>
          <w:color w:val="222222"/>
          <w:sz w:val="22"/>
          <w:szCs w:val="22"/>
        </w:rPr>
      </w:pPr>
    </w:p>
    <w:p w:rsidR="0093053F" w:rsidRDefault="0093053F" w:rsidP="0093053F">
      <w:pPr>
        <w:tabs>
          <w:tab w:val="left" w:pos="142"/>
        </w:tabs>
        <w:rPr>
          <w:color w:val="222222"/>
          <w:sz w:val="22"/>
          <w:szCs w:val="22"/>
        </w:rPr>
      </w:pPr>
    </w:p>
    <w:p w:rsidR="0093053F" w:rsidRDefault="0093053F" w:rsidP="0093053F">
      <w:pPr>
        <w:tabs>
          <w:tab w:val="left" w:pos="142"/>
        </w:tabs>
        <w:rPr>
          <w:color w:val="222222"/>
          <w:sz w:val="22"/>
          <w:szCs w:val="22"/>
        </w:rPr>
      </w:pPr>
    </w:p>
    <w:p w:rsidR="0093053F" w:rsidRPr="0093053F" w:rsidRDefault="0093053F" w:rsidP="0093053F">
      <w:pPr>
        <w:tabs>
          <w:tab w:val="left" w:pos="142"/>
        </w:tabs>
        <w:rPr>
          <w:sz w:val="22"/>
          <w:szCs w:val="22"/>
        </w:rPr>
      </w:pPr>
      <w:r w:rsidRPr="0093053F">
        <w:rPr>
          <w:color w:val="222222"/>
          <w:sz w:val="22"/>
          <w:szCs w:val="22"/>
        </w:rPr>
        <w:t>Objet : Hélistation Port Joinville</w:t>
      </w:r>
    </w:p>
    <w:p w:rsidR="00DF74AD" w:rsidRPr="0093053F" w:rsidRDefault="002B3EC1" w:rsidP="0093053F">
      <w:pPr>
        <w:tabs>
          <w:tab w:val="left" w:pos="142"/>
        </w:tabs>
        <w:rPr>
          <w:sz w:val="22"/>
          <w:szCs w:val="22"/>
        </w:rPr>
      </w:pPr>
      <w:r w:rsidRPr="0093053F">
        <w:rPr>
          <w:sz w:val="22"/>
          <w:szCs w:val="22"/>
        </w:rPr>
        <w:t>Lettre recommandée avec AR</w:t>
      </w:r>
    </w:p>
    <w:p w:rsidR="00DF74AD" w:rsidRPr="0093053F" w:rsidRDefault="002D6ECF" w:rsidP="0093053F">
      <w:pPr>
        <w:tabs>
          <w:tab w:val="left" w:pos="142"/>
        </w:tabs>
        <w:jc w:val="both"/>
        <w:rPr>
          <w:sz w:val="22"/>
          <w:szCs w:val="22"/>
        </w:rPr>
      </w:pPr>
      <w:r w:rsidRPr="0093053F">
        <w:rPr>
          <w:sz w:val="22"/>
          <w:szCs w:val="22"/>
        </w:rPr>
        <w:t xml:space="preserve">Copies à DGAC, CGEDD, </w:t>
      </w:r>
      <w:r w:rsidR="00AE51D0" w:rsidRPr="0093053F">
        <w:rPr>
          <w:sz w:val="22"/>
          <w:szCs w:val="22"/>
        </w:rPr>
        <w:t>M</w:t>
      </w:r>
      <w:r w:rsidR="00AE51D0">
        <w:rPr>
          <w:sz w:val="22"/>
          <w:szCs w:val="22"/>
        </w:rPr>
        <w:t xml:space="preserve">inistère de la Transition écologique et solidaire </w:t>
      </w:r>
    </w:p>
    <w:p w:rsidR="00DF74AD" w:rsidRPr="0093053F" w:rsidRDefault="00DF74AD" w:rsidP="0093053F">
      <w:pPr>
        <w:tabs>
          <w:tab w:val="left" w:pos="142"/>
        </w:tabs>
        <w:rPr>
          <w:sz w:val="22"/>
          <w:szCs w:val="22"/>
        </w:rPr>
      </w:pPr>
    </w:p>
    <w:p w:rsidR="00DF74AD" w:rsidRPr="0093053F" w:rsidRDefault="002B3EC1" w:rsidP="0093053F">
      <w:pPr>
        <w:tabs>
          <w:tab w:val="left" w:pos="142"/>
        </w:tabs>
        <w:rPr>
          <w:sz w:val="22"/>
          <w:szCs w:val="22"/>
        </w:rPr>
      </w:pPr>
      <w:r w:rsidRPr="0093053F">
        <w:rPr>
          <w:sz w:val="22"/>
          <w:szCs w:val="22"/>
        </w:rPr>
        <w:t>Monsieur le Préfet,</w:t>
      </w:r>
    </w:p>
    <w:p w:rsidR="00DF74AD" w:rsidRPr="0093053F" w:rsidRDefault="002B3EC1" w:rsidP="0093053F">
      <w:pPr>
        <w:tabs>
          <w:tab w:val="left" w:pos="142"/>
        </w:tabs>
        <w:rPr>
          <w:sz w:val="22"/>
          <w:szCs w:val="22"/>
        </w:rPr>
      </w:pPr>
      <w:r w:rsidRPr="0093053F">
        <w:rPr>
          <w:sz w:val="22"/>
          <w:szCs w:val="22"/>
        </w:rPr>
        <w:tab/>
      </w:r>
      <w:r w:rsidRPr="0093053F">
        <w:rPr>
          <w:sz w:val="22"/>
          <w:szCs w:val="22"/>
        </w:rPr>
        <w:tab/>
      </w:r>
      <w:r w:rsidRPr="0093053F">
        <w:rPr>
          <w:sz w:val="22"/>
          <w:szCs w:val="22"/>
        </w:rPr>
        <w:tab/>
      </w:r>
    </w:p>
    <w:p w:rsidR="00CA384C" w:rsidRPr="0093053F" w:rsidRDefault="00744E8E" w:rsidP="0093053F">
      <w:pPr>
        <w:tabs>
          <w:tab w:val="left" w:pos="142"/>
        </w:tabs>
        <w:jc w:val="both"/>
        <w:rPr>
          <w:sz w:val="22"/>
          <w:szCs w:val="22"/>
        </w:rPr>
      </w:pPr>
      <w:r w:rsidRPr="0093053F">
        <w:rPr>
          <w:sz w:val="22"/>
          <w:szCs w:val="22"/>
        </w:rPr>
        <w:t xml:space="preserve">Suite à l'enquête publique ayant eu lieu du 6 juillet au 18 août 2017, le rapport de Madame la Commissaire Enquêtrice vient d'être publié. </w:t>
      </w:r>
    </w:p>
    <w:p w:rsidR="00DA11CF" w:rsidRPr="0093053F" w:rsidRDefault="00CA384C" w:rsidP="0093053F">
      <w:pPr>
        <w:tabs>
          <w:tab w:val="left" w:pos="142"/>
        </w:tabs>
        <w:jc w:val="both"/>
        <w:rPr>
          <w:sz w:val="22"/>
          <w:szCs w:val="22"/>
        </w:rPr>
      </w:pPr>
      <w:r w:rsidRPr="0093053F">
        <w:rPr>
          <w:sz w:val="22"/>
          <w:szCs w:val="22"/>
        </w:rPr>
        <w:t>Conformément à 'article L122-1 iv du code de l'environnement, le dossier de création de l'hélistation ministérielle avait fait l'objet</w:t>
      </w:r>
      <w:r w:rsidR="00F30765" w:rsidRPr="0093053F">
        <w:rPr>
          <w:sz w:val="22"/>
          <w:szCs w:val="22"/>
        </w:rPr>
        <w:t>,</w:t>
      </w:r>
      <w:r w:rsidRPr="0093053F">
        <w:rPr>
          <w:sz w:val="22"/>
          <w:szCs w:val="22"/>
        </w:rPr>
        <w:t xml:space="preserve"> </w:t>
      </w:r>
      <w:r w:rsidR="00F30765" w:rsidRPr="0093053F">
        <w:rPr>
          <w:sz w:val="22"/>
          <w:szCs w:val="22"/>
        </w:rPr>
        <w:t xml:space="preserve">en avril 21016, </w:t>
      </w:r>
      <w:r w:rsidR="00AE51D0">
        <w:rPr>
          <w:sz w:val="22"/>
          <w:szCs w:val="22"/>
        </w:rPr>
        <w:t>d'un</w:t>
      </w:r>
      <w:r w:rsidRPr="0093053F">
        <w:rPr>
          <w:sz w:val="22"/>
          <w:szCs w:val="22"/>
        </w:rPr>
        <w:t xml:space="preserve"> rapport de l'Autorité Environnementale</w:t>
      </w:r>
      <w:r w:rsidR="0093116F" w:rsidRPr="0093053F">
        <w:rPr>
          <w:sz w:val="22"/>
          <w:szCs w:val="22"/>
        </w:rPr>
        <w:t xml:space="preserve"> (AE),</w:t>
      </w:r>
      <w:r w:rsidRPr="0093053F">
        <w:rPr>
          <w:sz w:val="22"/>
          <w:szCs w:val="22"/>
        </w:rPr>
        <w:t xml:space="preserve"> </w:t>
      </w:r>
      <w:r w:rsidR="00F30765" w:rsidRPr="0093053F">
        <w:rPr>
          <w:sz w:val="22"/>
          <w:szCs w:val="22"/>
        </w:rPr>
        <w:t>émanation du Conseil Général de l'Environnement et du Développement Durable (CGEDD).</w:t>
      </w:r>
      <w:r w:rsidR="00DA11CF" w:rsidRPr="0093053F">
        <w:rPr>
          <w:sz w:val="22"/>
          <w:szCs w:val="22"/>
        </w:rPr>
        <w:t xml:space="preserve"> </w:t>
      </w:r>
    </w:p>
    <w:p w:rsidR="00F30765" w:rsidRPr="0093053F" w:rsidRDefault="00DA11CF" w:rsidP="0093053F">
      <w:pPr>
        <w:tabs>
          <w:tab w:val="left" w:pos="142"/>
        </w:tabs>
        <w:jc w:val="both"/>
        <w:rPr>
          <w:sz w:val="22"/>
          <w:szCs w:val="22"/>
        </w:rPr>
      </w:pPr>
      <w:r w:rsidRPr="0093053F">
        <w:rPr>
          <w:sz w:val="22"/>
          <w:szCs w:val="22"/>
        </w:rPr>
        <w:t>Depuis 2008, le CGEDD a repris les missions confiées précédemment à l'Inspection Générale de l'Aviati</w:t>
      </w:r>
      <w:r w:rsidR="008658C3">
        <w:rPr>
          <w:sz w:val="22"/>
          <w:szCs w:val="22"/>
        </w:rPr>
        <w:t xml:space="preserve">on Civile et de la Météorologie qui </w:t>
      </w:r>
      <w:r w:rsidR="00CA384C" w:rsidRPr="0093053F">
        <w:rPr>
          <w:sz w:val="22"/>
          <w:szCs w:val="22"/>
        </w:rPr>
        <w:t>avait</w:t>
      </w:r>
      <w:r w:rsidR="00F30765" w:rsidRPr="0093053F">
        <w:rPr>
          <w:sz w:val="22"/>
          <w:szCs w:val="22"/>
        </w:rPr>
        <w:t>,</w:t>
      </w:r>
      <w:r w:rsidR="00CA384C" w:rsidRPr="0093053F">
        <w:rPr>
          <w:sz w:val="22"/>
          <w:szCs w:val="22"/>
        </w:rPr>
        <w:t xml:space="preserve"> elle-même</w:t>
      </w:r>
      <w:r w:rsidR="00F30765" w:rsidRPr="0093053F">
        <w:rPr>
          <w:sz w:val="22"/>
          <w:szCs w:val="22"/>
        </w:rPr>
        <w:t>,</w:t>
      </w:r>
      <w:r w:rsidR="00506EF8">
        <w:rPr>
          <w:sz w:val="22"/>
          <w:szCs w:val="22"/>
        </w:rPr>
        <w:t xml:space="preserve"> fait un rapport en 2002</w:t>
      </w:r>
      <w:r w:rsidR="00CA384C" w:rsidRPr="0093053F">
        <w:rPr>
          <w:sz w:val="22"/>
          <w:szCs w:val="22"/>
        </w:rPr>
        <w:t xml:space="preserve"> dont les conclusions ont été reprises </w:t>
      </w:r>
      <w:r w:rsidR="008C46AD" w:rsidRPr="0093053F">
        <w:rPr>
          <w:sz w:val="22"/>
          <w:szCs w:val="22"/>
        </w:rPr>
        <w:t>par l'Autorité Environnementale.</w:t>
      </w:r>
    </w:p>
    <w:p w:rsidR="00FB2BE7" w:rsidRPr="0093053F" w:rsidRDefault="00FB2BE7" w:rsidP="0093053F">
      <w:pPr>
        <w:tabs>
          <w:tab w:val="left" w:pos="142"/>
        </w:tabs>
        <w:jc w:val="both"/>
        <w:rPr>
          <w:sz w:val="22"/>
          <w:szCs w:val="22"/>
        </w:rPr>
      </w:pPr>
    </w:p>
    <w:p w:rsidR="00CA384C" w:rsidRPr="0093053F" w:rsidRDefault="00883441" w:rsidP="0093053F">
      <w:pPr>
        <w:tabs>
          <w:tab w:val="left" w:pos="142"/>
        </w:tabs>
        <w:jc w:val="both"/>
        <w:rPr>
          <w:sz w:val="22"/>
          <w:szCs w:val="22"/>
        </w:rPr>
      </w:pPr>
      <w:r w:rsidRPr="0093053F">
        <w:rPr>
          <w:sz w:val="22"/>
          <w:szCs w:val="22"/>
        </w:rPr>
        <w:t>E</w:t>
      </w:r>
      <w:r w:rsidR="00F30765" w:rsidRPr="0093053F">
        <w:rPr>
          <w:sz w:val="22"/>
          <w:szCs w:val="22"/>
        </w:rPr>
        <w:t>n respect du principe de précaution, ayant depuis 2005 valeur constitutionnelle, et, conformément à l'arrêt du Conseil d'Etat du 3/10/2008, tous les droits inscrits dans la Charte de l'Environnement ont valeur juridique contraignante.</w:t>
      </w:r>
    </w:p>
    <w:p w:rsidR="00DA11CF" w:rsidRPr="0093053F" w:rsidRDefault="00F30765" w:rsidP="0093053F">
      <w:pPr>
        <w:tabs>
          <w:tab w:val="left" w:pos="142"/>
        </w:tabs>
        <w:jc w:val="both"/>
        <w:rPr>
          <w:sz w:val="22"/>
          <w:szCs w:val="22"/>
        </w:rPr>
      </w:pPr>
      <w:r w:rsidRPr="0093053F">
        <w:rPr>
          <w:sz w:val="22"/>
          <w:szCs w:val="22"/>
        </w:rPr>
        <w:t>Or l</w:t>
      </w:r>
      <w:r w:rsidR="00744E8E" w:rsidRPr="0093053F">
        <w:rPr>
          <w:sz w:val="22"/>
          <w:szCs w:val="22"/>
        </w:rPr>
        <w:t xml:space="preserve">e rapport </w:t>
      </w:r>
      <w:r w:rsidR="00CA384C" w:rsidRPr="0093053F">
        <w:rPr>
          <w:sz w:val="22"/>
          <w:szCs w:val="22"/>
        </w:rPr>
        <w:t>final de Madame la Commissaire Enquêtrice néglige le rapport</w:t>
      </w:r>
      <w:r w:rsidRPr="0093053F">
        <w:rPr>
          <w:sz w:val="22"/>
          <w:szCs w:val="22"/>
        </w:rPr>
        <w:t xml:space="preserve"> de l'Autorité Environnementale </w:t>
      </w:r>
      <w:r w:rsidR="0093116F" w:rsidRPr="0093053F">
        <w:rPr>
          <w:sz w:val="22"/>
          <w:szCs w:val="22"/>
        </w:rPr>
        <w:t xml:space="preserve">(AE) </w:t>
      </w:r>
      <w:r w:rsidRPr="0093053F">
        <w:rPr>
          <w:sz w:val="22"/>
          <w:szCs w:val="22"/>
        </w:rPr>
        <w:t>et</w:t>
      </w:r>
      <w:r w:rsidR="00CA384C" w:rsidRPr="0093053F">
        <w:rPr>
          <w:sz w:val="22"/>
          <w:szCs w:val="22"/>
        </w:rPr>
        <w:t xml:space="preserve"> </w:t>
      </w:r>
      <w:r w:rsidR="00744E8E" w:rsidRPr="0093053F">
        <w:rPr>
          <w:sz w:val="22"/>
          <w:szCs w:val="22"/>
        </w:rPr>
        <w:t>présente des approximations, des contradictions et des erreurs flagrantes que nous ne pouvons laisser passer sans réagir.</w:t>
      </w:r>
    </w:p>
    <w:p w:rsidR="00F35F75" w:rsidRPr="0093053F" w:rsidRDefault="00DA11CF" w:rsidP="0093053F">
      <w:pPr>
        <w:tabs>
          <w:tab w:val="left" w:pos="142"/>
        </w:tabs>
        <w:jc w:val="both"/>
        <w:rPr>
          <w:sz w:val="22"/>
          <w:szCs w:val="22"/>
        </w:rPr>
      </w:pPr>
      <w:r w:rsidRPr="0093053F">
        <w:rPr>
          <w:sz w:val="22"/>
          <w:szCs w:val="22"/>
        </w:rPr>
        <w:t>D'autant</w:t>
      </w:r>
      <w:r w:rsidR="00A8480C" w:rsidRPr="0093053F">
        <w:rPr>
          <w:sz w:val="22"/>
          <w:szCs w:val="22"/>
        </w:rPr>
        <w:t>, qu'il est précisé dans ce rapport que, sans justification, aucun de nos documents transmis  n'a été pr</w:t>
      </w:r>
      <w:r w:rsidR="0093116F" w:rsidRPr="0093053F">
        <w:rPr>
          <w:sz w:val="22"/>
          <w:szCs w:val="22"/>
        </w:rPr>
        <w:t>is en compte et</w:t>
      </w:r>
      <w:r w:rsidR="00A8480C" w:rsidRPr="0093053F">
        <w:rPr>
          <w:sz w:val="22"/>
          <w:szCs w:val="22"/>
        </w:rPr>
        <w:t xml:space="preserve"> que la réunion </w:t>
      </w:r>
      <w:r w:rsidR="00B53234" w:rsidRPr="0093053F">
        <w:rPr>
          <w:sz w:val="22"/>
          <w:szCs w:val="22"/>
        </w:rPr>
        <w:t xml:space="preserve">du 8/08/2017 </w:t>
      </w:r>
      <w:r w:rsidR="00A8480C" w:rsidRPr="0093053F">
        <w:rPr>
          <w:sz w:val="22"/>
          <w:szCs w:val="22"/>
        </w:rPr>
        <w:t>que nous avons eue avec Madame la Commissaire En</w:t>
      </w:r>
      <w:r w:rsidR="00577A4E" w:rsidRPr="0093053F">
        <w:rPr>
          <w:sz w:val="22"/>
          <w:szCs w:val="22"/>
        </w:rPr>
        <w:t>quêtrice n'a pas fait l'objet d'un</w:t>
      </w:r>
      <w:r w:rsidR="00A8480C" w:rsidRPr="0093053F">
        <w:rPr>
          <w:sz w:val="22"/>
          <w:szCs w:val="22"/>
        </w:rPr>
        <w:t xml:space="preserve"> compte-rendu, contrairement aux autres rencontres.</w:t>
      </w:r>
    </w:p>
    <w:p w:rsidR="00F35F75" w:rsidRPr="0093053F" w:rsidRDefault="00F35F75" w:rsidP="0093053F">
      <w:pPr>
        <w:tabs>
          <w:tab w:val="left" w:pos="142"/>
        </w:tabs>
        <w:jc w:val="both"/>
        <w:rPr>
          <w:sz w:val="22"/>
          <w:szCs w:val="22"/>
        </w:rPr>
      </w:pPr>
      <w:r w:rsidRPr="0093053F">
        <w:rPr>
          <w:sz w:val="22"/>
          <w:szCs w:val="22"/>
        </w:rPr>
        <w:t xml:space="preserve">Mentionnons aussi, pour mémoire, l'impossibilité d'obtenir les statistiques de mouvements et de passagers depuis l'hélistation de Port Joinville, de juin 2016 à juillet 2017. </w:t>
      </w:r>
    </w:p>
    <w:p w:rsidR="00DF74AD" w:rsidRPr="0093053F" w:rsidRDefault="00DF74AD" w:rsidP="0093053F">
      <w:pPr>
        <w:tabs>
          <w:tab w:val="left" w:pos="142"/>
        </w:tabs>
        <w:jc w:val="both"/>
        <w:rPr>
          <w:sz w:val="22"/>
          <w:szCs w:val="22"/>
        </w:rPr>
      </w:pPr>
    </w:p>
    <w:p w:rsidR="00B05BFC" w:rsidRPr="0093053F" w:rsidRDefault="00254149" w:rsidP="0093053F">
      <w:pPr>
        <w:tabs>
          <w:tab w:val="left" w:pos="142"/>
        </w:tabs>
        <w:jc w:val="both"/>
        <w:rPr>
          <w:sz w:val="22"/>
          <w:szCs w:val="22"/>
        </w:rPr>
      </w:pPr>
      <w:r w:rsidRPr="0093053F">
        <w:rPr>
          <w:sz w:val="22"/>
          <w:szCs w:val="22"/>
        </w:rPr>
        <w:t>De plus, u</w:t>
      </w:r>
      <w:r w:rsidR="0093116F" w:rsidRPr="0093053F">
        <w:rPr>
          <w:sz w:val="22"/>
          <w:szCs w:val="22"/>
        </w:rPr>
        <w:t>ne erreur méthodologique majeure entache l'ensemble du rapport. En effet l'AE recommandait de considérer dans l'étude d'impact que l'état initial</w:t>
      </w:r>
      <w:r w:rsidR="007E134E" w:rsidRPr="0093053F">
        <w:rPr>
          <w:sz w:val="22"/>
          <w:szCs w:val="22"/>
        </w:rPr>
        <w:t xml:space="preserve"> corresponde</w:t>
      </w:r>
      <w:r w:rsidR="0093116F" w:rsidRPr="0093053F">
        <w:rPr>
          <w:sz w:val="22"/>
          <w:szCs w:val="22"/>
        </w:rPr>
        <w:t xml:space="preserve"> à l'absence de ligne régulière </w:t>
      </w:r>
      <w:r w:rsidR="00B05BFC" w:rsidRPr="0093053F">
        <w:rPr>
          <w:sz w:val="22"/>
          <w:szCs w:val="22"/>
        </w:rPr>
        <w:t xml:space="preserve">exploitée depuis l'hélistation du port </w:t>
      </w:r>
      <w:r w:rsidR="0093116F" w:rsidRPr="0093053F">
        <w:rPr>
          <w:sz w:val="22"/>
          <w:szCs w:val="22"/>
        </w:rPr>
        <w:t xml:space="preserve">et donc à une exploitation </w:t>
      </w:r>
      <w:r w:rsidR="00B05BFC" w:rsidRPr="0093053F">
        <w:rPr>
          <w:sz w:val="22"/>
          <w:szCs w:val="22"/>
        </w:rPr>
        <w:t xml:space="preserve">légale </w:t>
      </w:r>
      <w:r w:rsidR="0093116F" w:rsidRPr="0093053F">
        <w:rPr>
          <w:sz w:val="22"/>
          <w:szCs w:val="22"/>
        </w:rPr>
        <w:t>réduite à quelques vols hebdomadaires</w:t>
      </w:r>
      <w:r w:rsidR="00B05BFC" w:rsidRPr="0093053F">
        <w:rPr>
          <w:sz w:val="22"/>
          <w:szCs w:val="22"/>
        </w:rPr>
        <w:t xml:space="preserve"> </w:t>
      </w:r>
      <w:r w:rsidRPr="0093053F">
        <w:rPr>
          <w:sz w:val="22"/>
          <w:szCs w:val="22"/>
        </w:rPr>
        <w:t xml:space="preserve">et </w:t>
      </w:r>
      <w:r w:rsidR="00B05BFC" w:rsidRPr="0093053F">
        <w:rPr>
          <w:sz w:val="22"/>
          <w:szCs w:val="22"/>
        </w:rPr>
        <w:t>n'ayant quasiment aucun impact sur la sécurité et l'environnement</w:t>
      </w:r>
      <w:r w:rsidR="0093116F" w:rsidRPr="0093053F">
        <w:rPr>
          <w:sz w:val="22"/>
          <w:szCs w:val="22"/>
        </w:rPr>
        <w:t>. Or</w:t>
      </w:r>
      <w:r w:rsidR="00B05BFC" w:rsidRPr="0093053F">
        <w:rPr>
          <w:sz w:val="22"/>
          <w:szCs w:val="22"/>
        </w:rPr>
        <w:t>,</w:t>
      </w:r>
      <w:r w:rsidR="0093116F" w:rsidRPr="0093053F">
        <w:rPr>
          <w:sz w:val="22"/>
          <w:szCs w:val="22"/>
        </w:rPr>
        <w:t xml:space="preserve"> Madame la Commissaire Enquêtrice </w:t>
      </w:r>
      <w:r w:rsidR="00B05BFC" w:rsidRPr="0093053F">
        <w:rPr>
          <w:sz w:val="22"/>
          <w:szCs w:val="22"/>
        </w:rPr>
        <w:t>considère tout au long du rapport que l'état initia</w:t>
      </w:r>
      <w:r w:rsidRPr="0093053F">
        <w:rPr>
          <w:sz w:val="22"/>
          <w:szCs w:val="22"/>
        </w:rPr>
        <w:t>l est celui de l'exploitation illégale actuelle</w:t>
      </w:r>
      <w:r w:rsidR="00B05BFC" w:rsidRPr="0093053F">
        <w:rPr>
          <w:sz w:val="22"/>
          <w:szCs w:val="22"/>
        </w:rPr>
        <w:t xml:space="preserve"> et ne respecte donc pas la recommandation de l'AE.</w:t>
      </w:r>
    </w:p>
    <w:p w:rsidR="00B05BFC" w:rsidRPr="0093053F" w:rsidRDefault="00B05BFC" w:rsidP="0093053F">
      <w:pPr>
        <w:tabs>
          <w:tab w:val="left" w:pos="142"/>
        </w:tabs>
        <w:jc w:val="both"/>
        <w:rPr>
          <w:sz w:val="22"/>
          <w:szCs w:val="22"/>
        </w:rPr>
      </w:pPr>
    </w:p>
    <w:p w:rsidR="00A8480C" w:rsidRPr="0093053F" w:rsidRDefault="00F30765" w:rsidP="0093053F">
      <w:pPr>
        <w:tabs>
          <w:tab w:val="left" w:pos="142"/>
        </w:tabs>
        <w:jc w:val="both"/>
        <w:rPr>
          <w:sz w:val="22"/>
          <w:szCs w:val="22"/>
        </w:rPr>
      </w:pPr>
      <w:r w:rsidRPr="0093053F">
        <w:rPr>
          <w:sz w:val="22"/>
          <w:szCs w:val="22"/>
        </w:rPr>
        <w:t xml:space="preserve">Nous examinerons ci-dessous les </w:t>
      </w:r>
      <w:r w:rsidR="00577A4E" w:rsidRPr="0093053F">
        <w:rPr>
          <w:sz w:val="22"/>
          <w:szCs w:val="22"/>
        </w:rPr>
        <w:t xml:space="preserve">autres </w:t>
      </w:r>
      <w:r w:rsidRPr="0093053F">
        <w:rPr>
          <w:sz w:val="22"/>
          <w:szCs w:val="22"/>
        </w:rPr>
        <w:t xml:space="preserve">points </w:t>
      </w:r>
      <w:r w:rsidR="00A8480C" w:rsidRPr="0093053F">
        <w:rPr>
          <w:sz w:val="22"/>
          <w:szCs w:val="22"/>
        </w:rPr>
        <w:t>contestés</w:t>
      </w:r>
      <w:r w:rsidRPr="0093053F">
        <w:rPr>
          <w:sz w:val="22"/>
          <w:szCs w:val="22"/>
        </w:rPr>
        <w:t xml:space="preserve"> en les regroupant sous </w:t>
      </w:r>
      <w:r w:rsidR="00010A59" w:rsidRPr="0093053F">
        <w:rPr>
          <w:sz w:val="22"/>
          <w:szCs w:val="22"/>
        </w:rPr>
        <w:t>quatre</w:t>
      </w:r>
      <w:r w:rsidRPr="0093053F">
        <w:rPr>
          <w:sz w:val="22"/>
          <w:szCs w:val="22"/>
        </w:rPr>
        <w:t xml:space="preserve"> rubriques : </w:t>
      </w:r>
    </w:p>
    <w:p w:rsidR="00F30765" w:rsidRPr="0093053F" w:rsidRDefault="00A8480C" w:rsidP="0093053F">
      <w:pPr>
        <w:pStyle w:val="Paragraphedeliste"/>
        <w:numPr>
          <w:ilvl w:val="0"/>
          <w:numId w:val="1"/>
        </w:numPr>
        <w:tabs>
          <w:tab w:val="left" w:pos="142"/>
        </w:tabs>
        <w:ind w:left="0" w:firstLine="0"/>
        <w:jc w:val="both"/>
        <w:rPr>
          <w:sz w:val="22"/>
          <w:szCs w:val="22"/>
        </w:rPr>
      </w:pPr>
      <w:r w:rsidRPr="0093053F">
        <w:rPr>
          <w:sz w:val="22"/>
          <w:szCs w:val="22"/>
        </w:rPr>
        <w:t>la sécurité des personnes</w:t>
      </w:r>
      <w:r w:rsidR="00577A4E" w:rsidRPr="0093053F">
        <w:rPr>
          <w:sz w:val="22"/>
          <w:szCs w:val="22"/>
        </w:rPr>
        <w:t xml:space="preserve"> et des biens</w:t>
      </w:r>
      <w:r w:rsidRPr="0093053F">
        <w:rPr>
          <w:sz w:val="22"/>
          <w:szCs w:val="22"/>
        </w:rPr>
        <w:t>,</w:t>
      </w:r>
    </w:p>
    <w:p w:rsidR="00A8480C" w:rsidRPr="0093053F" w:rsidRDefault="000E44BA" w:rsidP="0093053F">
      <w:pPr>
        <w:pStyle w:val="Paragraphedeliste"/>
        <w:numPr>
          <w:ilvl w:val="0"/>
          <w:numId w:val="1"/>
        </w:numPr>
        <w:tabs>
          <w:tab w:val="left" w:pos="142"/>
        </w:tabs>
        <w:ind w:left="0" w:firstLine="0"/>
        <w:jc w:val="both"/>
        <w:rPr>
          <w:sz w:val="22"/>
          <w:szCs w:val="22"/>
        </w:rPr>
      </w:pPr>
      <w:r w:rsidRPr="0093053F">
        <w:rPr>
          <w:sz w:val="22"/>
          <w:szCs w:val="22"/>
        </w:rPr>
        <w:t>la pollution</w:t>
      </w:r>
      <w:r w:rsidR="00A8480C" w:rsidRPr="0093053F">
        <w:rPr>
          <w:sz w:val="22"/>
          <w:szCs w:val="22"/>
        </w:rPr>
        <w:t>,</w:t>
      </w:r>
    </w:p>
    <w:p w:rsidR="00A8480C" w:rsidRPr="0093053F" w:rsidRDefault="00A8480C" w:rsidP="0093053F">
      <w:pPr>
        <w:pStyle w:val="Paragraphedeliste"/>
        <w:numPr>
          <w:ilvl w:val="0"/>
          <w:numId w:val="1"/>
        </w:numPr>
        <w:tabs>
          <w:tab w:val="left" w:pos="142"/>
        </w:tabs>
        <w:ind w:left="0" w:firstLine="0"/>
        <w:jc w:val="both"/>
        <w:rPr>
          <w:sz w:val="22"/>
          <w:szCs w:val="22"/>
        </w:rPr>
      </w:pPr>
      <w:r w:rsidRPr="0093053F">
        <w:rPr>
          <w:sz w:val="22"/>
          <w:szCs w:val="22"/>
        </w:rPr>
        <w:t>l'aménagement du territoire de Port Joinville,</w:t>
      </w:r>
    </w:p>
    <w:p w:rsidR="00A8480C" w:rsidRPr="0093053F" w:rsidRDefault="00A8480C" w:rsidP="0093053F">
      <w:pPr>
        <w:pStyle w:val="Paragraphedeliste"/>
        <w:numPr>
          <w:ilvl w:val="0"/>
          <w:numId w:val="1"/>
        </w:numPr>
        <w:tabs>
          <w:tab w:val="left" w:pos="142"/>
        </w:tabs>
        <w:ind w:left="0" w:firstLine="0"/>
        <w:jc w:val="both"/>
        <w:rPr>
          <w:sz w:val="22"/>
          <w:szCs w:val="22"/>
        </w:rPr>
      </w:pPr>
      <w:r w:rsidRPr="0093053F">
        <w:rPr>
          <w:sz w:val="22"/>
          <w:szCs w:val="22"/>
        </w:rPr>
        <w:t>les transports et évacuations sanitaires,</w:t>
      </w:r>
    </w:p>
    <w:p w:rsidR="00A8480C" w:rsidRDefault="00A8480C" w:rsidP="0093053F">
      <w:pPr>
        <w:tabs>
          <w:tab w:val="left" w:pos="142"/>
        </w:tabs>
        <w:jc w:val="both"/>
        <w:rPr>
          <w:sz w:val="22"/>
          <w:szCs w:val="22"/>
        </w:rPr>
      </w:pPr>
    </w:p>
    <w:p w:rsidR="0093053F" w:rsidRDefault="0093053F" w:rsidP="0093053F">
      <w:pPr>
        <w:tabs>
          <w:tab w:val="left" w:pos="142"/>
        </w:tabs>
        <w:jc w:val="both"/>
        <w:rPr>
          <w:sz w:val="22"/>
          <w:szCs w:val="22"/>
        </w:rPr>
      </w:pPr>
    </w:p>
    <w:p w:rsidR="0093053F" w:rsidRDefault="0093053F" w:rsidP="0093053F">
      <w:pPr>
        <w:tabs>
          <w:tab w:val="left" w:pos="142"/>
        </w:tabs>
        <w:jc w:val="both"/>
        <w:rPr>
          <w:sz w:val="22"/>
          <w:szCs w:val="22"/>
        </w:rPr>
      </w:pPr>
    </w:p>
    <w:p w:rsidR="0093053F" w:rsidRDefault="0093053F" w:rsidP="0093053F">
      <w:pPr>
        <w:tabs>
          <w:tab w:val="left" w:pos="142"/>
        </w:tabs>
        <w:jc w:val="both"/>
        <w:rPr>
          <w:sz w:val="22"/>
          <w:szCs w:val="22"/>
        </w:rPr>
      </w:pPr>
    </w:p>
    <w:p w:rsidR="008658C3" w:rsidRPr="0093053F" w:rsidRDefault="008658C3" w:rsidP="0093053F">
      <w:pPr>
        <w:tabs>
          <w:tab w:val="left" w:pos="142"/>
        </w:tabs>
        <w:jc w:val="both"/>
        <w:rPr>
          <w:sz w:val="22"/>
          <w:szCs w:val="22"/>
        </w:rPr>
      </w:pPr>
    </w:p>
    <w:p w:rsidR="00A8480C" w:rsidRPr="0093053F" w:rsidRDefault="00B05BFC" w:rsidP="0093053F">
      <w:pPr>
        <w:tabs>
          <w:tab w:val="left" w:pos="142"/>
        </w:tabs>
        <w:jc w:val="both"/>
        <w:rPr>
          <w:b/>
          <w:sz w:val="26"/>
          <w:szCs w:val="26"/>
        </w:rPr>
      </w:pPr>
      <w:r w:rsidRPr="0093053F">
        <w:rPr>
          <w:b/>
          <w:sz w:val="26"/>
          <w:szCs w:val="26"/>
        </w:rPr>
        <w:lastRenderedPageBreak/>
        <w:t xml:space="preserve">I La sécurité des </w:t>
      </w:r>
      <w:r w:rsidR="00577A4E" w:rsidRPr="0093053F">
        <w:rPr>
          <w:b/>
          <w:sz w:val="26"/>
          <w:szCs w:val="26"/>
        </w:rPr>
        <w:t xml:space="preserve">personnes </w:t>
      </w:r>
      <w:r w:rsidRPr="0093053F">
        <w:rPr>
          <w:b/>
          <w:sz w:val="26"/>
          <w:szCs w:val="26"/>
        </w:rPr>
        <w:t xml:space="preserve">et </w:t>
      </w:r>
      <w:r w:rsidR="00577A4E" w:rsidRPr="0093053F">
        <w:rPr>
          <w:b/>
          <w:sz w:val="26"/>
          <w:szCs w:val="26"/>
        </w:rPr>
        <w:t xml:space="preserve">des biens </w:t>
      </w:r>
      <w:r w:rsidRPr="0093053F">
        <w:rPr>
          <w:b/>
          <w:sz w:val="26"/>
          <w:szCs w:val="26"/>
        </w:rPr>
        <w:t>à proximité de l'hélistation</w:t>
      </w:r>
    </w:p>
    <w:p w:rsidR="00A8480C" w:rsidRPr="0093053F" w:rsidRDefault="00A8480C" w:rsidP="0093053F">
      <w:pPr>
        <w:tabs>
          <w:tab w:val="left" w:pos="142"/>
        </w:tabs>
        <w:jc w:val="both"/>
        <w:rPr>
          <w:sz w:val="22"/>
          <w:szCs w:val="22"/>
        </w:rPr>
      </w:pPr>
    </w:p>
    <w:p w:rsidR="00047B9C" w:rsidRPr="0093053F" w:rsidRDefault="00047B9C" w:rsidP="0093053F">
      <w:pPr>
        <w:tabs>
          <w:tab w:val="left" w:pos="142"/>
        </w:tabs>
        <w:jc w:val="both"/>
        <w:rPr>
          <w:sz w:val="22"/>
          <w:szCs w:val="22"/>
        </w:rPr>
      </w:pPr>
      <w:r w:rsidRPr="0093053F">
        <w:rPr>
          <w:sz w:val="22"/>
          <w:szCs w:val="22"/>
        </w:rPr>
        <w:t>L'hélistation de Port Joinville jouxte actuellement :</w:t>
      </w:r>
    </w:p>
    <w:p w:rsidR="00047B9C" w:rsidRPr="0093053F" w:rsidRDefault="005B3F52" w:rsidP="0093053F">
      <w:pPr>
        <w:pStyle w:val="Paragraphedeliste"/>
        <w:numPr>
          <w:ilvl w:val="0"/>
          <w:numId w:val="1"/>
        </w:numPr>
        <w:tabs>
          <w:tab w:val="left" w:pos="142"/>
        </w:tabs>
        <w:ind w:left="0" w:firstLine="0"/>
        <w:jc w:val="both"/>
        <w:rPr>
          <w:sz w:val="22"/>
          <w:szCs w:val="22"/>
        </w:rPr>
      </w:pPr>
      <w:r w:rsidRPr="0093053F">
        <w:rPr>
          <w:sz w:val="22"/>
          <w:szCs w:val="22"/>
        </w:rPr>
        <w:t>A</w:t>
      </w:r>
      <w:r w:rsidR="00047B9C" w:rsidRPr="0093053F">
        <w:rPr>
          <w:sz w:val="22"/>
          <w:szCs w:val="22"/>
        </w:rPr>
        <w:t xml:space="preserve">u sud, un parking de 250 places où un manège </w:t>
      </w:r>
      <w:r w:rsidR="00577A4E" w:rsidRPr="0093053F">
        <w:rPr>
          <w:sz w:val="22"/>
          <w:szCs w:val="22"/>
        </w:rPr>
        <w:t>et le départ d'un petit train sont</w:t>
      </w:r>
      <w:r w:rsidR="00047B9C" w:rsidRPr="0093053F">
        <w:rPr>
          <w:sz w:val="22"/>
          <w:szCs w:val="22"/>
        </w:rPr>
        <w:t xml:space="preserve"> installé</w:t>
      </w:r>
      <w:r w:rsidR="00577A4E" w:rsidRPr="0093053F">
        <w:rPr>
          <w:sz w:val="22"/>
          <w:szCs w:val="22"/>
        </w:rPr>
        <w:t>s</w:t>
      </w:r>
      <w:r w:rsidR="00047B9C" w:rsidRPr="0093053F">
        <w:rPr>
          <w:sz w:val="22"/>
          <w:szCs w:val="22"/>
        </w:rPr>
        <w:t xml:space="preserve"> l'été,</w:t>
      </w:r>
    </w:p>
    <w:p w:rsidR="00047B9C" w:rsidRPr="0093053F" w:rsidRDefault="005B3F52" w:rsidP="0093053F">
      <w:pPr>
        <w:pStyle w:val="Paragraphedeliste"/>
        <w:numPr>
          <w:ilvl w:val="0"/>
          <w:numId w:val="1"/>
        </w:numPr>
        <w:tabs>
          <w:tab w:val="left" w:pos="142"/>
        </w:tabs>
        <w:ind w:left="0" w:firstLine="0"/>
        <w:jc w:val="both"/>
        <w:rPr>
          <w:sz w:val="22"/>
          <w:szCs w:val="22"/>
        </w:rPr>
      </w:pPr>
      <w:r w:rsidRPr="0093053F">
        <w:rPr>
          <w:sz w:val="22"/>
          <w:szCs w:val="22"/>
        </w:rPr>
        <w:t>A</w:t>
      </w:r>
      <w:r w:rsidR="00047B9C" w:rsidRPr="0093053F">
        <w:rPr>
          <w:sz w:val="22"/>
          <w:szCs w:val="22"/>
        </w:rPr>
        <w:t>u nord</w:t>
      </w:r>
      <w:r w:rsidR="00254149" w:rsidRPr="0093053F">
        <w:rPr>
          <w:sz w:val="22"/>
          <w:szCs w:val="22"/>
        </w:rPr>
        <w:t>-est</w:t>
      </w:r>
      <w:r w:rsidR="00047B9C" w:rsidRPr="0093053F">
        <w:rPr>
          <w:sz w:val="22"/>
          <w:szCs w:val="22"/>
        </w:rPr>
        <w:t xml:space="preserve">, </w:t>
      </w:r>
      <w:proofErr w:type="gramStart"/>
      <w:r w:rsidR="00047B9C" w:rsidRPr="0093053F">
        <w:rPr>
          <w:sz w:val="22"/>
          <w:szCs w:val="22"/>
        </w:rPr>
        <w:t>le</w:t>
      </w:r>
      <w:proofErr w:type="gramEnd"/>
      <w:r w:rsidR="00047B9C" w:rsidRPr="0093053F">
        <w:rPr>
          <w:sz w:val="22"/>
          <w:szCs w:val="22"/>
        </w:rPr>
        <w:t xml:space="preserve"> brise lames, situé à l'entrée du port,</w:t>
      </w:r>
    </w:p>
    <w:p w:rsidR="00047B9C" w:rsidRPr="0093053F" w:rsidRDefault="00047B9C" w:rsidP="0093053F">
      <w:pPr>
        <w:pStyle w:val="Paragraphedeliste"/>
        <w:numPr>
          <w:ilvl w:val="0"/>
          <w:numId w:val="1"/>
        </w:numPr>
        <w:tabs>
          <w:tab w:val="left" w:pos="142"/>
        </w:tabs>
        <w:ind w:left="0" w:firstLine="0"/>
        <w:jc w:val="both"/>
        <w:rPr>
          <w:sz w:val="22"/>
          <w:szCs w:val="22"/>
        </w:rPr>
      </w:pPr>
      <w:r w:rsidRPr="0093053F">
        <w:rPr>
          <w:sz w:val="22"/>
          <w:szCs w:val="22"/>
        </w:rPr>
        <w:t>A l'ouest, en mer, une zone où des bateaux sont au corps mort et où des pêcheurs plaisanciers posent des engins de pêche.</w:t>
      </w:r>
    </w:p>
    <w:p w:rsidR="005B3F52" w:rsidRPr="0093053F" w:rsidRDefault="005B3F52" w:rsidP="0093053F">
      <w:pPr>
        <w:pStyle w:val="Paragraphedeliste"/>
        <w:tabs>
          <w:tab w:val="left" w:pos="142"/>
        </w:tabs>
        <w:ind w:left="0"/>
        <w:jc w:val="both"/>
        <w:rPr>
          <w:sz w:val="22"/>
          <w:szCs w:val="22"/>
        </w:rPr>
      </w:pPr>
    </w:p>
    <w:p w:rsidR="00AE51D0" w:rsidRDefault="005B3F52" w:rsidP="0093053F">
      <w:pPr>
        <w:pStyle w:val="Paragraphedeliste"/>
        <w:tabs>
          <w:tab w:val="left" w:pos="142"/>
        </w:tabs>
        <w:ind w:left="0"/>
        <w:jc w:val="both"/>
        <w:rPr>
          <w:sz w:val="22"/>
          <w:szCs w:val="22"/>
        </w:rPr>
      </w:pPr>
      <w:r w:rsidRPr="0093053F">
        <w:rPr>
          <w:sz w:val="22"/>
          <w:szCs w:val="22"/>
        </w:rPr>
        <w:t>Un arrêt</w:t>
      </w:r>
      <w:r w:rsidR="00A6217A" w:rsidRPr="0093053F">
        <w:rPr>
          <w:sz w:val="22"/>
          <w:szCs w:val="22"/>
        </w:rPr>
        <w:t>é municipal CI 04/03/239 prévoit</w:t>
      </w:r>
      <w:r w:rsidRPr="0093053F">
        <w:rPr>
          <w:sz w:val="22"/>
          <w:szCs w:val="22"/>
        </w:rPr>
        <w:t xml:space="preserve"> que la circulation est interdite sur </w:t>
      </w:r>
      <w:proofErr w:type="gramStart"/>
      <w:r w:rsidRPr="0093053F">
        <w:rPr>
          <w:sz w:val="22"/>
          <w:szCs w:val="22"/>
        </w:rPr>
        <w:t>le</w:t>
      </w:r>
      <w:proofErr w:type="gramEnd"/>
      <w:r w:rsidRPr="0093053F">
        <w:rPr>
          <w:sz w:val="22"/>
          <w:szCs w:val="22"/>
        </w:rPr>
        <w:t xml:space="preserve"> brise lames et le parking, lors des mouvements d'hélicoptère. Cette interdiction </w:t>
      </w:r>
      <w:r w:rsidR="00577A4E" w:rsidRPr="0093053F">
        <w:rPr>
          <w:sz w:val="22"/>
          <w:szCs w:val="22"/>
        </w:rPr>
        <w:t>n'a aucun sens</w:t>
      </w:r>
      <w:r w:rsidR="000A5964" w:rsidRPr="0093053F">
        <w:rPr>
          <w:sz w:val="22"/>
          <w:szCs w:val="22"/>
        </w:rPr>
        <w:t xml:space="preserve"> et n'a jamais été respectée</w:t>
      </w:r>
      <w:r w:rsidR="00577A4E" w:rsidRPr="0093053F">
        <w:rPr>
          <w:sz w:val="22"/>
          <w:szCs w:val="22"/>
        </w:rPr>
        <w:t xml:space="preserve">. Ou bien cette zone est dangereuse et </w:t>
      </w:r>
      <w:r w:rsidR="000A5964" w:rsidRPr="0093053F">
        <w:rPr>
          <w:sz w:val="22"/>
          <w:szCs w:val="22"/>
        </w:rPr>
        <w:t>l'accès doit en être interdit</w:t>
      </w:r>
      <w:r w:rsidR="00577A4E" w:rsidRPr="0093053F">
        <w:rPr>
          <w:sz w:val="22"/>
          <w:szCs w:val="22"/>
        </w:rPr>
        <w:t>, ou</w:t>
      </w:r>
      <w:r w:rsidR="000A5964" w:rsidRPr="0093053F">
        <w:rPr>
          <w:sz w:val="22"/>
          <w:szCs w:val="22"/>
        </w:rPr>
        <w:t xml:space="preserve"> bien elle ne l'est pas et</w:t>
      </w:r>
      <w:r w:rsidR="00577A4E" w:rsidRPr="0093053F">
        <w:rPr>
          <w:sz w:val="22"/>
          <w:szCs w:val="22"/>
        </w:rPr>
        <w:t xml:space="preserve"> l'accès et la circulation doivent être libres. </w:t>
      </w:r>
    </w:p>
    <w:p w:rsidR="005B3F52" w:rsidRPr="0093053F" w:rsidRDefault="005B3F52" w:rsidP="0093053F">
      <w:pPr>
        <w:pStyle w:val="Paragraphedeliste"/>
        <w:tabs>
          <w:tab w:val="left" w:pos="142"/>
        </w:tabs>
        <w:ind w:left="0"/>
        <w:jc w:val="both"/>
        <w:rPr>
          <w:sz w:val="22"/>
          <w:szCs w:val="22"/>
        </w:rPr>
      </w:pPr>
      <w:r w:rsidRPr="0093053F">
        <w:rPr>
          <w:sz w:val="22"/>
          <w:szCs w:val="22"/>
        </w:rPr>
        <w:t>Cela montre</w:t>
      </w:r>
      <w:r w:rsidR="007E134E" w:rsidRPr="0093053F">
        <w:rPr>
          <w:sz w:val="22"/>
          <w:szCs w:val="22"/>
        </w:rPr>
        <w:t>,</w:t>
      </w:r>
      <w:r w:rsidRPr="0093053F">
        <w:rPr>
          <w:sz w:val="22"/>
          <w:szCs w:val="22"/>
        </w:rPr>
        <w:t xml:space="preserve"> toutefois</w:t>
      </w:r>
      <w:r w:rsidR="007E134E" w:rsidRPr="0093053F">
        <w:rPr>
          <w:sz w:val="22"/>
          <w:szCs w:val="22"/>
        </w:rPr>
        <w:t>,</w:t>
      </w:r>
      <w:r w:rsidRPr="0093053F">
        <w:rPr>
          <w:sz w:val="22"/>
          <w:szCs w:val="22"/>
        </w:rPr>
        <w:t xml:space="preserve"> que la Mairie a </w:t>
      </w:r>
      <w:r w:rsidR="00254149" w:rsidRPr="0093053F">
        <w:rPr>
          <w:sz w:val="22"/>
          <w:szCs w:val="22"/>
        </w:rPr>
        <w:t xml:space="preserve">parfaitement </w:t>
      </w:r>
      <w:r w:rsidRPr="0093053F">
        <w:rPr>
          <w:sz w:val="22"/>
          <w:szCs w:val="22"/>
        </w:rPr>
        <w:t>conscience du danger. Pour se protéger en cas d'acciden</w:t>
      </w:r>
      <w:r w:rsidR="000A5964" w:rsidRPr="0093053F">
        <w:rPr>
          <w:sz w:val="22"/>
          <w:szCs w:val="22"/>
        </w:rPr>
        <w:t>t, elle a donc fait installer un</w:t>
      </w:r>
      <w:r w:rsidRPr="0093053F">
        <w:rPr>
          <w:sz w:val="22"/>
          <w:szCs w:val="22"/>
        </w:rPr>
        <w:t xml:space="preserve"> panneau</w:t>
      </w:r>
      <w:r w:rsidR="000A5964" w:rsidRPr="0093053F">
        <w:rPr>
          <w:sz w:val="22"/>
          <w:szCs w:val="22"/>
        </w:rPr>
        <w:t>,</w:t>
      </w:r>
      <w:r w:rsidRPr="0093053F">
        <w:rPr>
          <w:sz w:val="22"/>
          <w:szCs w:val="22"/>
        </w:rPr>
        <w:t xml:space="preserve"> bien caché</w:t>
      </w:r>
      <w:r w:rsidR="00254149" w:rsidRPr="0093053F">
        <w:rPr>
          <w:sz w:val="22"/>
          <w:szCs w:val="22"/>
        </w:rPr>
        <w:t xml:space="preserve"> </w:t>
      </w:r>
      <w:r w:rsidR="00AE51D0">
        <w:rPr>
          <w:sz w:val="22"/>
          <w:szCs w:val="22"/>
        </w:rPr>
        <w:t xml:space="preserve">et à l'envers </w:t>
      </w:r>
      <w:r w:rsidR="000A5964" w:rsidRPr="0093053F">
        <w:rPr>
          <w:sz w:val="22"/>
          <w:szCs w:val="22"/>
        </w:rPr>
        <w:t xml:space="preserve">dans un fourré du parking, </w:t>
      </w:r>
      <w:r w:rsidR="00254149" w:rsidRPr="0093053F">
        <w:rPr>
          <w:sz w:val="22"/>
          <w:szCs w:val="22"/>
        </w:rPr>
        <w:t>qui n'a</w:t>
      </w:r>
      <w:r w:rsidR="007E134E" w:rsidRPr="0093053F">
        <w:rPr>
          <w:sz w:val="22"/>
          <w:szCs w:val="22"/>
        </w:rPr>
        <w:t>, en réalité,</w:t>
      </w:r>
      <w:r w:rsidR="00254149" w:rsidRPr="0093053F">
        <w:rPr>
          <w:sz w:val="22"/>
          <w:szCs w:val="22"/>
        </w:rPr>
        <w:t xml:space="preserve"> aucune visée préventive</w:t>
      </w:r>
      <w:r w:rsidRPr="0093053F">
        <w:rPr>
          <w:sz w:val="22"/>
          <w:szCs w:val="22"/>
        </w:rPr>
        <w:t>.</w:t>
      </w:r>
      <w:r w:rsidR="000A5964" w:rsidRPr="0093053F">
        <w:rPr>
          <w:sz w:val="22"/>
          <w:szCs w:val="22"/>
        </w:rPr>
        <w:t xml:space="preserve"> Nous avons montré cela à Madame la Commissaire Enquêtrice qui n'a pas jugé utile de le mentionner dans son rapport.</w:t>
      </w:r>
    </w:p>
    <w:p w:rsidR="005B3F52" w:rsidRPr="0093053F" w:rsidRDefault="005B3F52" w:rsidP="0093053F">
      <w:pPr>
        <w:pStyle w:val="Paragraphedeliste"/>
        <w:tabs>
          <w:tab w:val="left" w:pos="142"/>
        </w:tabs>
        <w:ind w:left="0"/>
        <w:jc w:val="both"/>
        <w:rPr>
          <w:sz w:val="22"/>
          <w:szCs w:val="22"/>
        </w:rPr>
      </w:pPr>
    </w:p>
    <w:p w:rsidR="00405951" w:rsidRPr="0093053F" w:rsidRDefault="005237A8" w:rsidP="0093053F">
      <w:pPr>
        <w:pStyle w:val="Paragraphedeliste"/>
        <w:tabs>
          <w:tab w:val="left" w:pos="142"/>
        </w:tabs>
        <w:ind w:left="0"/>
        <w:jc w:val="both"/>
        <w:rPr>
          <w:sz w:val="22"/>
          <w:szCs w:val="22"/>
        </w:rPr>
      </w:pPr>
      <w:r w:rsidRPr="0093053F">
        <w:rPr>
          <w:sz w:val="22"/>
          <w:szCs w:val="22"/>
        </w:rPr>
        <w:t xml:space="preserve">Rappelons les conclusions du rapport de 2002 reprises par l'AE en 2016 : </w:t>
      </w:r>
    </w:p>
    <w:p w:rsidR="00B05BFC" w:rsidRPr="0093053F" w:rsidRDefault="005237A8" w:rsidP="0093053F">
      <w:pPr>
        <w:tabs>
          <w:tab w:val="left" w:pos="142"/>
        </w:tabs>
        <w:jc w:val="both"/>
        <w:rPr>
          <w:sz w:val="22"/>
          <w:szCs w:val="22"/>
        </w:rPr>
      </w:pPr>
      <w:r w:rsidRPr="0093053F">
        <w:rPr>
          <w:sz w:val="22"/>
          <w:szCs w:val="22"/>
        </w:rPr>
        <w:t xml:space="preserve">Les services de la DGAC ont, en 2002, requalifié l'activité héliportée </w:t>
      </w:r>
      <w:r w:rsidR="000A5964" w:rsidRPr="0093053F">
        <w:rPr>
          <w:sz w:val="22"/>
          <w:szCs w:val="22"/>
        </w:rPr>
        <w:t>d'</w:t>
      </w:r>
      <w:proofErr w:type="spellStart"/>
      <w:r w:rsidR="000A5964" w:rsidRPr="0093053F">
        <w:rPr>
          <w:sz w:val="22"/>
          <w:szCs w:val="22"/>
        </w:rPr>
        <w:t>Oya</w:t>
      </w:r>
      <w:proofErr w:type="spellEnd"/>
      <w:r w:rsidR="000A5964" w:rsidRPr="0093053F">
        <w:rPr>
          <w:sz w:val="22"/>
          <w:szCs w:val="22"/>
        </w:rPr>
        <w:t xml:space="preserve"> Vendée Hélicoptères (OVH) </w:t>
      </w:r>
      <w:r w:rsidRPr="0093053F">
        <w:rPr>
          <w:sz w:val="22"/>
          <w:szCs w:val="22"/>
        </w:rPr>
        <w:t>en "</w:t>
      </w:r>
      <w:r w:rsidRPr="0093053F">
        <w:rPr>
          <w:i/>
          <w:sz w:val="22"/>
          <w:szCs w:val="22"/>
        </w:rPr>
        <w:t xml:space="preserve">transport aérien régulier". </w:t>
      </w:r>
      <w:r w:rsidRPr="0093053F">
        <w:rPr>
          <w:sz w:val="22"/>
          <w:szCs w:val="22"/>
        </w:rPr>
        <w:t>La desserte de l'Ile d'Yeu par hélicoptère a fait l'objet d'un rapport de l'Inspection Générale de l'Aviation Civile la même année qui indiquait notamment que</w:t>
      </w:r>
      <w:r w:rsidRPr="0093053F">
        <w:rPr>
          <w:i/>
          <w:sz w:val="22"/>
          <w:szCs w:val="22"/>
        </w:rPr>
        <w:t xml:space="preserve"> "l'hélistation n'occupe qu'une partie du terre-plein ; le reste sert de parking pour automobiles, et</w:t>
      </w:r>
      <w:r w:rsidR="00405951" w:rsidRPr="0093053F">
        <w:rPr>
          <w:i/>
          <w:sz w:val="22"/>
          <w:szCs w:val="22"/>
        </w:rPr>
        <w:t>,</w:t>
      </w:r>
      <w:r w:rsidRPr="0093053F">
        <w:rPr>
          <w:i/>
          <w:sz w:val="22"/>
          <w:szCs w:val="22"/>
        </w:rPr>
        <w:t xml:space="preserve"> en été</w:t>
      </w:r>
      <w:r w:rsidR="00405951" w:rsidRPr="0093053F">
        <w:rPr>
          <w:i/>
          <w:sz w:val="22"/>
          <w:szCs w:val="22"/>
        </w:rPr>
        <w:t>,</w:t>
      </w:r>
      <w:r w:rsidRPr="0093053F">
        <w:rPr>
          <w:i/>
          <w:sz w:val="22"/>
          <w:szCs w:val="22"/>
        </w:rPr>
        <w:t xml:space="preserve"> abrite un manège pour enfants et des stands forains […]. L'hélistation est séparée du reste du terre-plein par des barrières métalliques fixes, facilement franchissables par des adultes, des enfants ou des animaux […]. En été, le terre-plein est très </w:t>
      </w:r>
      <w:r w:rsidR="00405951" w:rsidRPr="0093053F">
        <w:rPr>
          <w:i/>
          <w:sz w:val="22"/>
          <w:szCs w:val="22"/>
        </w:rPr>
        <w:t>fréquenté,</w:t>
      </w:r>
      <w:r w:rsidRPr="0093053F">
        <w:rPr>
          <w:i/>
          <w:sz w:val="22"/>
          <w:szCs w:val="22"/>
        </w:rPr>
        <w:t xml:space="preserve"> l'hélistation constituant une des attractions de l'Il</w:t>
      </w:r>
      <w:r w:rsidR="00405951" w:rsidRPr="0093053F">
        <w:rPr>
          <w:i/>
          <w:sz w:val="22"/>
          <w:szCs w:val="22"/>
        </w:rPr>
        <w:t>e. Ces conditions de sécu</w:t>
      </w:r>
      <w:r w:rsidRPr="0093053F">
        <w:rPr>
          <w:i/>
          <w:sz w:val="22"/>
          <w:szCs w:val="22"/>
        </w:rPr>
        <w:t>rité sont totalement inacceptables, tant en ce qui concerne la sécurité des personnes à bord de l'hélicoptère que pour la foule entourant l'hélistation</w:t>
      </w:r>
      <w:r w:rsidRPr="0093053F">
        <w:rPr>
          <w:sz w:val="22"/>
          <w:szCs w:val="22"/>
        </w:rPr>
        <w:t>".</w:t>
      </w:r>
    </w:p>
    <w:p w:rsidR="000A5964" w:rsidRPr="0093053F" w:rsidRDefault="000A5964" w:rsidP="0093053F">
      <w:pPr>
        <w:tabs>
          <w:tab w:val="left" w:pos="142"/>
        </w:tabs>
        <w:jc w:val="both"/>
        <w:rPr>
          <w:sz w:val="22"/>
          <w:szCs w:val="22"/>
        </w:rPr>
      </w:pPr>
      <w:r w:rsidRPr="0093053F">
        <w:rPr>
          <w:sz w:val="22"/>
          <w:szCs w:val="22"/>
        </w:rPr>
        <w:t>Cette situation perdure encore aujourd'hui. Depuis 15 ans, rien n'a changé.</w:t>
      </w:r>
    </w:p>
    <w:p w:rsidR="00AE51D0" w:rsidRDefault="00AE51D0" w:rsidP="0093053F">
      <w:pPr>
        <w:tabs>
          <w:tab w:val="left" w:pos="142"/>
        </w:tabs>
        <w:jc w:val="both"/>
        <w:rPr>
          <w:b/>
          <w:sz w:val="22"/>
          <w:szCs w:val="22"/>
        </w:rPr>
      </w:pPr>
    </w:p>
    <w:p w:rsidR="005237A8" w:rsidRDefault="008658C3" w:rsidP="0093053F">
      <w:pPr>
        <w:tabs>
          <w:tab w:val="left" w:pos="142"/>
        </w:tabs>
        <w:jc w:val="both"/>
        <w:rPr>
          <w:b/>
          <w:sz w:val="22"/>
          <w:szCs w:val="22"/>
        </w:rPr>
      </w:pPr>
      <w:r>
        <w:rPr>
          <w:b/>
          <w:sz w:val="22"/>
          <w:szCs w:val="22"/>
        </w:rPr>
        <w:t>Le rapport concluait</w:t>
      </w:r>
      <w:r w:rsidR="005237A8" w:rsidRPr="0093053F">
        <w:rPr>
          <w:b/>
          <w:sz w:val="22"/>
          <w:szCs w:val="22"/>
        </w:rPr>
        <w:t xml:space="preserve"> :</w:t>
      </w:r>
    </w:p>
    <w:p w:rsidR="00506EF8" w:rsidRPr="0093053F" w:rsidRDefault="00506EF8" w:rsidP="0093053F">
      <w:pPr>
        <w:tabs>
          <w:tab w:val="left" w:pos="142"/>
        </w:tabs>
        <w:jc w:val="both"/>
        <w:rPr>
          <w:b/>
          <w:sz w:val="22"/>
          <w:szCs w:val="22"/>
        </w:rPr>
      </w:pPr>
    </w:p>
    <w:p w:rsidR="005237A8" w:rsidRPr="008658C3" w:rsidRDefault="005237A8" w:rsidP="008658C3">
      <w:pPr>
        <w:ind w:left="426"/>
        <w:jc w:val="both"/>
        <w:rPr>
          <w:b/>
          <w:i/>
          <w:sz w:val="22"/>
          <w:szCs w:val="22"/>
        </w:rPr>
      </w:pPr>
      <w:r w:rsidRPr="008658C3">
        <w:rPr>
          <w:b/>
          <w:i/>
          <w:sz w:val="22"/>
          <w:szCs w:val="22"/>
        </w:rPr>
        <w:t xml:space="preserve">"En résumé, un niveau de sécurité acceptable ne peut être assuré pour la desserte que </w:t>
      </w:r>
      <w:r w:rsidR="00405951" w:rsidRPr="008658C3">
        <w:rPr>
          <w:b/>
          <w:i/>
          <w:sz w:val="22"/>
          <w:szCs w:val="22"/>
        </w:rPr>
        <w:t>:</w:t>
      </w:r>
    </w:p>
    <w:p w:rsidR="00405951" w:rsidRPr="008658C3" w:rsidRDefault="00405951" w:rsidP="008658C3">
      <w:pPr>
        <w:pStyle w:val="Paragraphedeliste"/>
        <w:numPr>
          <w:ilvl w:val="0"/>
          <w:numId w:val="2"/>
        </w:numPr>
        <w:ind w:left="426" w:firstLine="0"/>
        <w:jc w:val="both"/>
        <w:rPr>
          <w:b/>
          <w:i/>
          <w:sz w:val="22"/>
          <w:szCs w:val="22"/>
        </w:rPr>
      </w:pPr>
      <w:r w:rsidRPr="008658C3">
        <w:rPr>
          <w:b/>
          <w:i/>
          <w:sz w:val="22"/>
          <w:szCs w:val="22"/>
        </w:rPr>
        <w:t>par le transfert de l'activité sur l'aérodrome, solution la plus sûre et la plus simple ;</w:t>
      </w:r>
    </w:p>
    <w:p w:rsidR="00A8480C" w:rsidRPr="0093053F" w:rsidRDefault="00405951" w:rsidP="008658C3">
      <w:pPr>
        <w:pStyle w:val="Paragraphedeliste"/>
        <w:numPr>
          <w:ilvl w:val="0"/>
          <w:numId w:val="2"/>
        </w:numPr>
        <w:ind w:left="426" w:firstLine="0"/>
        <w:jc w:val="both"/>
        <w:rPr>
          <w:sz w:val="22"/>
          <w:szCs w:val="22"/>
        </w:rPr>
      </w:pPr>
      <w:r w:rsidRPr="008658C3">
        <w:rPr>
          <w:b/>
          <w:i/>
          <w:sz w:val="22"/>
          <w:szCs w:val="22"/>
        </w:rPr>
        <w:t xml:space="preserve">ou, si des raisons spécifiques liées à des intérêts locaux le justifiaient, par des aménagements importants sur le terre-plein accueillant l'hélistation actuelle, </w:t>
      </w:r>
      <w:r w:rsidRPr="008658C3">
        <w:rPr>
          <w:b/>
          <w:i/>
          <w:sz w:val="22"/>
          <w:szCs w:val="22"/>
          <w:u w:val="single"/>
        </w:rPr>
        <w:t>et l'éloignement de cette dernière de tout groupement de personnes et parking de voitures.</w:t>
      </w:r>
      <w:r w:rsidRPr="008658C3">
        <w:rPr>
          <w:b/>
          <w:i/>
          <w:sz w:val="22"/>
          <w:szCs w:val="22"/>
        </w:rPr>
        <w:t>"</w:t>
      </w:r>
      <w:r w:rsidRPr="0093053F">
        <w:rPr>
          <w:sz w:val="22"/>
          <w:szCs w:val="22"/>
        </w:rPr>
        <w:t xml:space="preserve"> (phrase soulignée dans le rapport de l'AE).</w:t>
      </w:r>
    </w:p>
    <w:p w:rsidR="005B3F52" w:rsidRPr="0093053F" w:rsidRDefault="005B3F52" w:rsidP="0093053F">
      <w:pPr>
        <w:tabs>
          <w:tab w:val="left" w:pos="142"/>
        </w:tabs>
        <w:jc w:val="both"/>
        <w:rPr>
          <w:sz w:val="22"/>
          <w:szCs w:val="22"/>
        </w:rPr>
      </w:pPr>
    </w:p>
    <w:p w:rsidR="00047B9C" w:rsidRPr="0093053F" w:rsidRDefault="000A5964" w:rsidP="0093053F">
      <w:pPr>
        <w:tabs>
          <w:tab w:val="left" w:pos="142"/>
        </w:tabs>
        <w:jc w:val="both"/>
        <w:rPr>
          <w:sz w:val="22"/>
          <w:szCs w:val="22"/>
        </w:rPr>
      </w:pPr>
      <w:r w:rsidRPr="0093053F">
        <w:rPr>
          <w:sz w:val="22"/>
          <w:szCs w:val="22"/>
        </w:rPr>
        <w:t xml:space="preserve">Le projet présenté aujourd'hui ne respecte en rien cette recommandation. Au contraire, le Maire indique qu'il </w:t>
      </w:r>
      <w:r w:rsidR="009F42E9" w:rsidRPr="0093053F">
        <w:rPr>
          <w:sz w:val="22"/>
          <w:szCs w:val="22"/>
        </w:rPr>
        <w:t>refuse d'y souscrire.</w:t>
      </w:r>
      <w:r w:rsidR="00DA11CF" w:rsidRPr="0093053F">
        <w:rPr>
          <w:sz w:val="22"/>
          <w:szCs w:val="22"/>
        </w:rPr>
        <w:t xml:space="preserve"> </w:t>
      </w:r>
      <w:r w:rsidR="00642621" w:rsidRPr="0093053F">
        <w:rPr>
          <w:sz w:val="22"/>
          <w:szCs w:val="22"/>
        </w:rPr>
        <w:t xml:space="preserve">Madame la Commissaire Enquêtrice </w:t>
      </w:r>
      <w:r w:rsidR="009F42E9" w:rsidRPr="0093053F">
        <w:rPr>
          <w:sz w:val="22"/>
          <w:szCs w:val="22"/>
        </w:rPr>
        <w:t>semble ignorer</w:t>
      </w:r>
      <w:r w:rsidRPr="0093053F">
        <w:rPr>
          <w:sz w:val="22"/>
          <w:szCs w:val="22"/>
        </w:rPr>
        <w:t xml:space="preserve"> </w:t>
      </w:r>
      <w:r w:rsidR="00DA11CF" w:rsidRPr="0093053F">
        <w:rPr>
          <w:sz w:val="22"/>
          <w:szCs w:val="22"/>
        </w:rPr>
        <w:t xml:space="preserve">aussi </w:t>
      </w:r>
      <w:r w:rsidRPr="0093053F">
        <w:rPr>
          <w:sz w:val="22"/>
          <w:szCs w:val="22"/>
        </w:rPr>
        <w:t xml:space="preserve">cette </w:t>
      </w:r>
      <w:r w:rsidR="00642621" w:rsidRPr="0093053F">
        <w:rPr>
          <w:sz w:val="22"/>
          <w:szCs w:val="22"/>
        </w:rPr>
        <w:t>recommandation. Elle préfère indiquer que les textes ne prévoient pas de zone de sécurité (ce qui est faux pour les hélisurfaces) et semble ignorer la procédure pour les hélistations ministérielles</w:t>
      </w:r>
      <w:r w:rsidR="005B3F52" w:rsidRPr="0093053F">
        <w:rPr>
          <w:sz w:val="22"/>
          <w:szCs w:val="22"/>
        </w:rPr>
        <w:t>, procédure</w:t>
      </w:r>
      <w:r w:rsidR="00642621" w:rsidRPr="0093053F">
        <w:rPr>
          <w:sz w:val="22"/>
          <w:szCs w:val="22"/>
        </w:rPr>
        <w:t xml:space="preserve"> qui consiste à </w:t>
      </w:r>
      <w:r w:rsidR="00A52EE1" w:rsidRPr="0093053F">
        <w:rPr>
          <w:sz w:val="22"/>
          <w:szCs w:val="22"/>
        </w:rPr>
        <w:t>respecter l'avis d</w:t>
      </w:r>
      <w:r w:rsidR="00642621" w:rsidRPr="0093053F">
        <w:rPr>
          <w:sz w:val="22"/>
          <w:szCs w:val="22"/>
        </w:rPr>
        <w:t xml:space="preserve">u CGEDD. </w:t>
      </w:r>
    </w:p>
    <w:p w:rsidR="00642621" w:rsidRDefault="00642621" w:rsidP="0093053F">
      <w:pPr>
        <w:tabs>
          <w:tab w:val="left" w:pos="142"/>
        </w:tabs>
        <w:jc w:val="both"/>
        <w:rPr>
          <w:sz w:val="22"/>
          <w:szCs w:val="22"/>
        </w:rPr>
      </w:pPr>
      <w:r w:rsidRPr="0093053F">
        <w:rPr>
          <w:sz w:val="22"/>
          <w:szCs w:val="22"/>
        </w:rPr>
        <w:t>Elle poursuit en indiquant que :</w:t>
      </w:r>
    </w:p>
    <w:p w:rsidR="0093053F" w:rsidRPr="0093053F" w:rsidRDefault="0093053F" w:rsidP="0093053F">
      <w:pPr>
        <w:tabs>
          <w:tab w:val="left" w:pos="142"/>
        </w:tabs>
        <w:jc w:val="both"/>
        <w:rPr>
          <w:sz w:val="22"/>
          <w:szCs w:val="22"/>
        </w:rPr>
      </w:pPr>
    </w:p>
    <w:p w:rsidR="00642621" w:rsidRPr="0093053F" w:rsidRDefault="00642621" w:rsidP="0093053F">
      <w:pPr>
        <w:pStyle w:val="Paragraphedeliste"/>
        <w:numPr>
          <w:ilvl w:val="0"/>
          <w:numId w:val="1"/>
        </w:numPr>
        <w:ind w:left="567" w:firstLine="0"/>
        <w:jc w:val="both"/>
        <w:rPr>
          <w:sz w:val="22"/>
          <w:szCs w:val="22"/>
        </w:rPr>
      </w:pPr>
      <w:r w:rsidRPr="0093053F">
        <w:rPr>
          <w:sz w:val="22"/>
          <w:szCs w:val="22"/>
        </w:rPr>
        <w:t>"</w:t>
      </w:r>
      <w:r w:rsidRPr="0093053F">
        <w:rPr>
          <w:i/>
          <w:sz w:val="22"/>
          <w:szCs w:val="22"/>
        </w:rPr>
        <w:t>il y a nettement moins de risque d'accident d'avion ou d'hélicoptère que par des moyens terrestres."</w:t>
      </w:r>
      <w:r w:rsidR="009F42E9" w:rsidRPr="0093053F">
        <w:rPr>
          <w:i/>
          <w:sz w:val="22"/>
          <w:szCs w:val="22"/>
        </w:rPr>
        <w:t xml:space="preserve"> </w:t>
      </w:r>
      <w:r w:rsidR="009F42E9" w:rsidRPr="0093053F">
        <w:rPr>
          <w:sz w:val="22"/>
          <w:szCs w:val="22"/>
        </w:rPr>
        <w:t>Est-ce bien son rôle ?</w:t>
      </w:r>
    </w:p>
    <w:p w:rsidR="000E44BA" w:rsidRPr="0093053F" w:rsidRDefault="00A038E5" w:rsidP="0093053F">
      <w:pPr>
        <w:pStyle w:val="Paragraphedeliste"/>
        <w:numPr>
          <w:ilvl w:val="0"/>
          <w:numId w:val="1"/>
        </w:numPr>
        <w:ind w:left="567" w:firstLine="0"/>
        <w:jc w:val="both"/>
        <w:rPr>
          <w:sz w:val="22"/>
          <w:szCs w:val="22"/>
        </w:rPr>
      </w:pPr>
      <w:r w:rsidRPr="0093053F">
        <w:rPr>
          <w:sz w:val="22"/>
          <w:szCs w:val="22"/>
        </w:rPr>
        <w:t>"</w:t>
      </w:r>
      <w:r w:rsidRPr="0093053F">
        <w:rPr>
          <w:i/>
          <w:sz w:val="22"/>
          <w:szCs w:val="22"/>
        </w:rPr>
        <w:t>Les pilotes n'ont pas envie de se crasher",</w:t>
      </w:r>
      <w:r w:rsidR="00DA11CF" w:rsidRPr="0093053F">
        <w:rPr>
          <w:sz w:val="22"/>
          <w:szCs w:val="22"/>
        </w:rPr>
        <w:t xml:space="preserve"> </w:t>
      </w:r>
      <w:r w:rsidR="000E44BA" w:rsidRPr="0093053F">
        <w:rPr>
          <w:sz w:val="22"/>
          <w:szCs w:val="22"/>
        </w:rPr>
        <w:t>"</w:t>
      </w:r>
      <w:r w:rsidR="000E44BA" w:rsidRPr="0093053F">
        <w:rPr>
          <w:i/>
          <w:sz w:val="22"/>
          <w:szCs w:val="22"/>
        </w:rPr>
        <w:t>Les pilotes sont sérieux et sympathiques</w:t>
      </w:r>
      <w:r w:rsidR="000E44BA" w:rsidRPr="0093053F">
        <w:rPr>
          <w:sz w:val="22"/>
          <w:szCs w:val="22"/>
        </w:rPr>
        <w:t>"</w:t>
      </w:r>
    </w:p>
    <w:p w:rsidR="00642621" w:rsidRPr="0093053F" w:rsidRDefault="00047B9C" w:rsidP="0093053F">
      <w:pPr>
        <w:pStyle w:val="Paragraphedeliste"/>
        <w:numPr>
          <w:ilvl w:val="0"/>
          <w:numId w:val="1"/>
        </w:numPr>
        <w:ind w:left="567" w:firstLine="0"/>
        <w:jc w:val="both"/>
        <w:rPr>
          <w:sz w:val="22"/>
          <w:szCs w:val="22"/>
        </w:rPr>
      </w:pPr>
      <w:r w:rsidRPr="0093053F">
        <w:rPr>
          <w:sz w:val="22"/>
          <w:szCs w:val="22"/>
        </w:rPr>
        <w:t>"</w:t>
      </w:r>
      <w:r w:rsidR="00642621" w:rsidRPr="0093053F">
        <w:rPr>
          <w:i/>
          <w:sz w:val="22"/>
          <w:szCs w:val="22"/>
        </w:rPr>
        <w:t>Je recommande fortement à la commune d'élargir son champ d'action à une marge de sécurité, à définir</w:t>
      </w:r>
      <w:r w:rsidRPr="0093053F">
        <w:rPr>
          <w:i/>
          <w:sz w:val="22"/>
          <w:szCs w:val="22"/>
        </w:rPr>
        <w:t xml:space="preserve"> puisque la loi ne l'impose pas</w:t>
      </w:r>
      <w:r w:rsidR="00642621" w:rsidRPr="0093053F">
        <w:rPr>
          <w:i/>
          <w:sz w:val="22"/>
          <w:szCs w:val="22"/>
        </w:rPr>
        <w:t xml:space="preserve"> aux extérieurs immédiats de l'hélistation. Le respect du périmètre sécuritaire devra être officialisé et des pénalités devront être non seulement prévues mais appliquées, ce qui n'est pas le cas actuellement</w:t>
      </w:r>
      <w:r w:rsidRPr="0093053F">
        <w:rPr>
          <w:i/>
          <w:sz w:val="22"/>
          <w:szCs w:val="22"/>
        </w:rPr>
        <w:t>."</w:t>
      </w:r>
    </w:p>
    <w:p w:rsidR="00047B9C" w:rsidRPr="0093053F" w:rsidRDefault="00047B9C" w:rsidP="0093053F">
      <w:pPr>
        <w:pStyle w:val="Paragraphedeliste"/>
        <w:numPr>
          <w:ilvl w:val="0"/>
          <w:numId w:val="1"/>
        </w:numPr>
        <w:ind w:left="567" w:firstLine="0"/>
        <w:jc w:val="both"/>
        <w:rPr>
          <w:sz w:val="22"/>
          <w:szCs w:val="22"/>
        </w:rPr>
      </w:pPr>
      <w:r w:rsidRPr="0093053F">
        <w:rPr>
          <w:sz w:val="22"/>
          <w:szCs w:val="22"/>
        </w:rPr>
        <w:t>"</w:t>
      </w:r>
      <w:r w:rsidRPr="0093053F">
        <w:rPr>
          <w:i/>
          <w:sz w:val="22"/>
          <w:szCs w:val="22"/>
        </w:rPr>
        <w:t>Je confirme aussi que le manège pour enfants, éventuellement la foire, et la station du petit train devront, à mon avis, être déplacés de ce secteur."</w:t>
      </w:r>
    </w:p>
    <w:p w:rsidR="00047B9C" w:rsidRPr="0093053F" w:rsidRDefault="00047B9C" w:rsidP="0093053F">
      <w:pPr>
        <w:tabs>
          <w:tab w:val="left" w:pos="142"/>
        </w:tabs>
        <w:jc w:val="both"/>
        <w:rPr>
          <w:sz w:val="22"/>
          <w:szCs w:val="22"/>
        </w:rPr>
      </w:pPr>
    </w:p>
    <w:p w:rsidR="00A52EE1" w:rsidRPr="0093053F" w:rsidRDefault="00047B9C" w:rsidP="0093053F">
      <w:pPr>
        <w:tabs>
          <w:tab w:val="left" w:pos="142"/>
        </w:tabs>
        <w:jc w:val="both"/>
        <w:rPr>
          <w:sz w:val="22"/>
          <w:szCs w:val="22"/>
        </w:rPr>
      </w:pPr>
      <w:r w:rsidRPr="0093053F">
        <w:rPr>
          <w:sz w:val="22"/>
          <w:szCs w:val="22"/>
        </w:rPr>
        <w:t xml:space="preserve">A cela la Mairie </w:t>
      </w:r>
      <w:r w:rsidR="00A52EE1" w:rsidRPr="0093053F">
        <w:rPr>
          <w:sz w:val="22"/>
          <w:szCs w:val="22"/>
        </w:rPr>
        <w:t xml:space="preserve">de l'Ile d'Yeu </w:t>
      </w:r>
      <w:r w:rsidRPr="0093053F">
        <w:rPr>
          <w:sz w:val="22"/>
          <w:szCs w:val="22"/>
        </w:rPr>
        <w:t xml:space="preserve">répond dans un courrier </w:t>
      </w:r>
      <w:r w:rsidR="00A52EE1" w:rsidRPr="0093053F">
        <w:rPr>
          <w:sz w:val="22"/>
          <w:szCs w:val="22"/>
        </w:rPr>
        <w:t>du 12 septembre 2017, en annexe 14 :</w:t>
      </w:r>
    </w:p>
    <w:p w:rsidR="00A52EE1" w:rsidRPr="0093053F" w:rsidRDefault="00A52EE1" w:rsidP="0093053F">
      <w:pPr>
        <w:pStyle w:val="Paragraphedeliste"/>
        <w:numPr>
          <w:ilvl w:val="0"/>
          <w:numId w:val="1"/>
        </w:numPr>
        <w:tabs>
          <w:tab w:val="left" w:pos="142"/>
        </w:tabs>
        <w:ind w:left="0" w:firstLine="0"/>
        <w:jc w:val="both"/>
        <w:rPr>
          <w:sz w:val="22"/>
          <w:szCs w:val="22"/>
        </w:rPr>
      </w:pPr>
      <w:r w:rsidRPr="0093053F">
        <w:rPr>
          <w:sz w:val="22"/>
          <w:szCs w:val="22"/>
        </w:rPr>
        <w:t xml:space="preserve">Le parking ne sera pas </w:t>
      </w:r>
      <w:r w:rsidR="00254149" w:rsidRPr="0093053F">
        <w:rPr>
          <w:sz w:val="22"/>
          <w:szCs w:val="22"/>
        </w:rPr>
        <w:t>réduit</w:t>
      </w:r>
      <w:r w:rsidR="009F42E9" w:rsidRPr="0093053F">
        <w:rPr>
          <w:sz w:val="22"/>
          <w:szCs w:val="22"/>
        </w:rPr>
        <w:t>,</w:t>
      </w:r>
      <w:r w:rsidR="00254149" w:rsidRPr="0093053F">
        <w:rPr>
          <w:sz w:val="22"/>
          <w:szCs w:val="22"/>
        </w:rPr>
        <w:t xml:space="preserve"> ni </w:t>
      </w:r>
      <w:r w:rsidRPr="0093053F">
        <w:rPr>
          <w:sz w:val="22"/>
          <w:szCs w:val="22"/>
        </w:rPr>
        <w:t xml:space="preserve">déplacé </w:t>
      </w:r>
      <w:r w:rsidRPr="0093053F">
        <w:rPr>
          <w:b/>
          <w:sz w:val="22"/>
          <w:szCs w:val="22"/>
        </w:rPr>
        <w:t>mais agrandi,</w:t>
      </w:r>
    </w:p>
    <w:p w:rsidR="00A52EE1" w:rsidRPr="0093053F" w:rsidRDefault="00A52EE1" w:rsidP="0093053F">
      <w:pPr>
        <w:pStyle w:val="Paragraphedeliste"/>
        <w:numPr>
          <w:ilvl w:val="0"/>
          <w:numId w:val="1"/>
        </w:numPr>
        <w:tabs>
          <w:tab w:val="left" w:pos="142"/>
        </w:tabs>
        <w:ind w:left="0" w:firstLine="0"/>
        <w:jc w:val="both"/>
        <w:rPr>
          <w:sz w:val="22"/>
          <w:szCs w:val="22"/>
        </w:rPr>
      </w:pPr>
      <w:r w:rsidRPr="0093053F">
        <w:rPr>
          <w:sz w:val="22"/>
          <w:szCs w:val="22"/>
        </w:rPr>
        <w:t xml:space="preserve">Le </w:t>
      </w:r>
      <w:r w:rsidR="00774809" w:rsidRPr="0093053F">
        <w:rPr>
          <w:sz w:val="22"/>
          <w:szCs w:val="22"/>
        </w:rPr>
        <w:t>brise-</w:t>
      </w:r>
      <w:r w:rsidRPr="0093053F">
        <w:rPr>
          <w:sz w:val="22"/>
          <w:szCs w:val="22"/>
        </w:rPr>
        <w:t>lames restera accessible,</w:t>
      </w:r>
    </w:p>
    <w:p w:rsidR="00A52EE1" w:rsidRPr="0093053F" w:rsidRDefault="00A52EE1" w:rsidP="0093053F">
      <w:pPr>
        <w:pStyle w:val="Paragraphedeliste"/>
        <w:numPr>
          <w:ilvl w:val="0"/>
          <w:numId w:val="1"/>
        </w:numPr>
        <w:tabs>
          <w:tab w:val="left" w:pos="142"/>
        </w:tabs>
        <w:ind w:left="0" w:firstLine="0"/>
        <w:jc w:val="both"/>
        <w:rPr>
          <w:sz w:val="22"/>
          <w:szCs w:val="22"/>
        </w:rPr>
      </w:pPr>
      <w:r w:rsidRPr="0093053F">
        <w:rPr>
          <w:sz w:val="22"/>
          <w:szCs w:val="22"/>
        </w:rPr>
        <w:t>Le manège et le petit train resteront sur le parking.</w:t>
      </w:r>
    </w:p>
    <w:p w:rsidR="00047B9C" w:rsidRPr="0093053F" w:rsidRDefault="00047B9C" w:rsidP="0093053F">
      <w:pPr>
        <w:tabs>
          <w:tab w:val="left" w:pos="142"/>
        </w:tabs>
        <w:jc w:val="both"/>
        <w:rPr>
          <w:sz w:val="22"/>
          <w:szCs w:val="22"/>
        </w:rPr>
      </w:pPr>
    </w:p>
    <w:p w:rsidR="0093053F" w:rsidRDefault="00A52EE1" w:rsidP="0093053F">
      <w:pPr>
        <w:tabs>
          <w:tab w:val="left" w:pos="142"/>
        </w:tabs>
        <w:jc w:val="both"/>
        <w:rPr>
          <w:sz w:val="22"/>
          <w:szCs w:val="22"/>
        </w:rPr>
      </w:pPr>
      <w:r w:rsidRPr="0093053F">
        <w:rPr>
          <w:sz w:val="22"/>
          <w:szCs w:val="22"/>
        </w:rPr>
        <w:lastRenderedPageBreak/>
        <w:t>Malgré cela</w:t>
      </w:r>
      <w:r w:rsidR="00506EF8">
        <w:rPr>
          <w:sz w:val="22"/>
          <w:szCs w:val="22"/>
        </w:rPr>
        <w:t>,</w:t>
      </w:r>
      <w:r w:rsidRPr="0093053F">
        <w:rPr>
          <w:sz w:val="22"/>
          <w:szCs w:val="22"/>
        </w:rPr>
        <w:t xml:space="preserve"> et en totale incohérence</w:t>
      </w:r>
      <w:r w:rsidR="00047B9C" w:rsidRPr="0093053F">
        <w:rPr>
          <w:sz w:val="22"/>
          <w:szCs w:val="22"/>
        </w:rPr>
        <w:t>, Madame la Commissaire Enquêtrice</w:t>
      </w:r>
      <w:r w:rsidRPr="0093053F">
        <w:rPr>
          <w:sz w:val="22"/>
          <w:szCs w:val="22"/>
        </w:rPr>
        <w:t xml:space="preserve"> donne un avis favorable au projet</w:t>
      </w:r>
      <w:r w:rsidR="00774809" w:rsidRPr="0093053F">
        <w:rPr>
          <w:sz w:val="22"/>
          <w:szCs w:val="22"/>
        </w:rPr>
        <w:t>, sans condition,</w:t>
      </w:r>
      <w:r w:rsidRPr="0093053F">
        <w:rPr>
          <w:sz w:val="22"/>
          <w:szCs w:val="22"/>
        </w:rPr>
        <w:t xml:space="preserve"> et</w:t>
      </w:r>
      <w:r w:rsidR="00047B9C" w:rsidRPr="0093053F">
        <w:rPr>
          <w:sz w:val="22"/>
          <w:szCs w:val="22"/>
        </w:rPr>
        <w:t xml:space="preserve"> indique que </w:t>
      </w:r>
      <w:r w:rsidRPr="0093053F">
        <w:rPr>
          <w:sz w:val="22"/>
          <w:szCs w:val="22"/>
        </w:rPr>
        <w:t>les grands principes du code l'Environnement sont bien respectés</w:t>
      </w:r>
      <w:r w:rsidR="00DA11CF" w:rsidRPr="0093053F">
        <w:rPr>
          <w:sz w:val="22"/>
          <w:szCs w:val="22"/>
        </w:rPr>
        <w:t>…</w:t>
      </w:r>
    </w:p>
    <w:p w:rsidR="0093053F" w:rsidRDefault="0093053F" w:rsidP="0093053F">
      <w:pPr>
        <w:tabs>
          <w:tab w:val="left" w:pos="142"/>
        </w:tabs>
        <w:jc w:val="both"/>
        <w:rPr>
          <w:sz w:val="22"/>
          <w:szCs w:val="22"/>
        </w:rPr>
      </w:pPr>
    </w:p>
    <w:p w:rsidR="00254149" w:rsidRPr="0093053F" w:rsidRDefault="00A52EE1" w:rsidP="0093053F">
      <w:pPr>
        <w:tabs>
          <w:tab w:val="left" w:pos="142"/>
        </w:tabs>
        <w:jc w:val="both"/>
        <w:rPr>
          <w:b/>
          <w:sz w:val="26"/>
          <w:szCs w:val="26"/>
        </w:rPr>
      </w:pPr>
      <w:r w:rsidRPr="0093053F">
        <w:rPr>
          <w:sz w:val="26"/>
          <w:szCs w:val="26"/>
        </w:rPr>
        <w:t xml:space="preserve"> </w:t>
      </w:r>
      <w:r w:rsidR="00254149" w:rsidRPr="0093053F">
        <w:rPr>
          <w:b/>
          <w:sz w:val="26"/>
          <w:szCs w:val="26"/>
        </w:rPr>
        <w:t>II La pollution sonore</w:t>
      </w:r>
    </w:p>
    <w:p w:rsidR="00A8480C" w:rsidRPr="0093053F" w:rsidRDefault="00A8480C" w:rsidP="0093053F">
      <w:pPr>
        <w:tabs>
          <w:tab w:val="left" w:pos="142"/>
        </w:tabs>
        <w:jc w:val="both"/>
        <w:rPr>
          <w:sz w:val="22"/>
          <w:szCs w:val="22"/>
        </w:rPr>
      </w:pPr>
    </w:p>
    <w:p w:rsidR="00774809" w:rsidRDefault="00774809" w:rsidP="0093053F">
      <w:pPr>
        <w:tabs>
          <w:tab w:val="left" w:pos="142"/>
        </w:tabs>
        <w:jc w:val="both"/>
        <w:rPr>
          <w:sz w:val="22"/>
          <w:szCs w:val="22"/>
        </w:rPr>
      </w:pPr>
      <w:r w:rsidRPr="0093053F">
        <w:rPr>
          <w:sz w:val="22"/>
          <w:szCs w:val="22"/>
        </w:rPr>
        <w:t xml:space="preserve">Madame la Commissaire Enquêtrice </w:t>
      </w:r>
      <w:r w:rsidR="009F42E9" w:rsidRPr="0093053F">
        <w:rPr>
          <w:sz w:val="22"/>
          <w:szCs w:val="22"/>
        </w:rPr>
        <w:t>soutient</w:t>
      </w:r>
      <w:r w:rsidRPr="0093053F">
        <w:rPr>
          <w:sz w:val="22"/>
          <w:szCs w:val="22"/>
        </w:rPr>
        <w:t xml:space="preserve"> :</w:t>
      </w:r>
    </w:p>
    <w:p w:rsidR="0093053F" w:rsidRPr="0093053F" w:rsidRDefault="0093053F" w:rsidP="0093053F">
      <w:pPr>
        <w:tabs>
          <w:tab w:val="left" w:pos="142"/>
        </w:tabs>
        <w:jc w:val="both"/>
        <w:rPr>
          <w:sz w:val="22"/>
          <w:szCs w:val="22"/>
        </w:rPr>
      </w:pPr>
    </w:p>
    <w:p w:rsidR="00774809" w:rsidRPr="0093053F" w:rsidRDefault="00A038E5" w:rsidP="0093053F">
      <w:pPr>
        <w:pStyle w:val="Paragraphedeliste"/>
        <w:numPr>
          <w:ilvl w:val="0"/>
          <w:numId w:val="1"/>
        </w:numPr>
        <w:ind w:left="284" w:firstLine="0"/>
        <w:jc w:val="both"/>
        <w:rPr>
          <w:sz w:val="22"/>
          <w:szCs w:val="22"/>
        </w:rPr>
      </w:pPr>
      <w:r w:rsidRPr="0093053F">
        <w:rPr>
          <w:sz w:val="22"/>
          <w:szCs w:val="22"/>
        </w:rPr>
        <w:t>"</w:t>
      </w:r>
      <w:r w:rsidR="00774809" w:rsidRPr="0093053F">
        <w:rPr>
          <w:i/>
          <w:sz w:val="22"/>
          <w:szCs w:val="22"/>
        </w:rPr>
        <w:t>Que l'hélistation soit au port ou à l'aérodrome, cette nuisance sera toujours présente</w:t>
      </w:r>
      <w:r w:rsidRPr="0093053F">
        <w:rPr>
          <w:sz w:val="22"/>
          <w:szCs w:val="22"/>
        </w:rPr>
        <w:t>"</w:t>
      </w:r>
      <w:r w:rsidR="00774809" w:rsidRPr="0093053F">
        <w:rPr>
          <w:sz w:val="22"/>
          <w:szCs w:val="22"/>
        </w:rPr>
        <w:t>,</w:t>
      </w:r>
    </w:p>
    <w:p w:rsidR="00774809" w:rsidRPr="0093053F" w:rsidRDefault="00774809" w:rsidP="0093053F">
      <w:pPr>
        <w:pStyle w:val="Paragraphedeliste"/>
        <w:numPr>
          <w:ilvl w:val="0"/>
          <w:numId w:val="1"/>
        </w:numPr>
        <w:ind w:left="284" w:firstLine="0"/>
        <w:jc w:val="both"/>
        <w:rPr>
          <w:sz w:val="22"/>
          <w:szCs w:val="22"/>
        </w:rPr>
      </w:pPr>
      <w:r w:rsidRPr="0093053F">
        <w:rPr>
          <w:sz w:val="22"/>
          <w:szCs w:val="22"/>
        </w:rPr>
        <w:t>"</w:t>
      </w:r>
      <w:r w:rsidRPr="0093053F">
        <w:rPr>
          <w:i/>
          <w:sz w:val="22"/>
          <w:szCs w:val="22"/>
        </w:rPr>
        <w:t>Je ne suis pas certaine que le redémarrage du moteur ne soit pas plus bruyant</w:t>
      </w:r>
      <w:r w:rsidRPr="0093053F">
        <w:rPr>
          <w:sz w:val="22"/>
          <w:szCs w:val="22"/>
        </w:rPr>
        <w:t>" (que de rester 10/15 minutes en marche entre l'atterrissage et le décollage)</w:t>
      </w:r>
    </w:p>
    <w:p w:rsidR="00774809" w:rsidRPr="0093053F" w:rsidRDefault="00774809" w:rsidP="0093053F">
      <w:pPr>
        <w:pStyle w:val="Paragraphedeliste"/>
        <w:numPr>
          <w:ilvl w:val="0"/>
          <w:numId w:val="1"/>
        </w:numPr>
        <w:ind w:left="284" w:firstLine="0"/>
        <w:jc w:val="both"/>
        <w:rPr>
          <w:sz w:val="22"/>
          <w:szCs w:val="22"/>
        </w:rPr>
      </w:pPr>
      <w:r w:rsidRPr="0093053F">
        <w:rPr>
          <w:sz w:val="22"/>
          <w:szCs w:val="22"/>
        </w:rPr>
        <w:t>"</w:t>
      </w:r>
      <w:r w:rsidRPr="0093053F">
        <w:rPr>
          <w:i/>
          <w:sz w:val="22"/>
          <w:szCs w:val="22"/>
        </w:rPr>
        <w:t>A moins de supprimer purement et simplement l'hélicoptère, ce qui n'est pas souhaité, le déplacement souhaité</w:t>
      </w:r>
      <w:r w:rsidRPr="0093053F">
        <w:rPr>
          <w:sz w:val="22"/>
          <w:szCs w:val="22"/>
        </w:rPr>
        <w:t>" (du port à l'aérodrome) "</w:t>
      </w:r>
      <w:r w:rsidRPr="0093053F">
        <w:rPr>
          <w:i/>
          <w:sz w:val="22"/>
          <w:szCs w:val="22"/>
        </w:rPr>
        <w:t>ne ferait que déplacer le problème</w:t>
      </w:r>
      <w:r w:rsidRPr="0093053F">
        <w:rPr>
          <w:sz w:val="22"/>
          <w:szCs w:val="22"/>
        </w:rPr>
        <w:t>".</w:t>
      </w:r>
    </w:p>
    <w:p w:rsidR="00A038E5" w:rsidRPr="0093053F" w:rsidRDefault="00A038E5" w:rsidP="0093053F">
      <w:pPr>
        <w:pStyle w:val="Paragraphedeliste"/>
        <w:numPr>
          <w:ilvl w:val="0"/>
          <w:numId w:val="1"/>
        </w:numPr>
        <w:ind w:left="284" w:firstLine="0"/>
        <w:jc w:val="both"/>
        <w:rPr>
          <w:sz w:val="22"/>
          <w:szCs w:val="22"/>
        </w:rPr>
      </w:pPr>
      <w:r w:rsidRPr="0093053F">
        <w:rPr>
          <w:sz w:val="22"/>
          <w:szCs w:val="22"/>
        </w:rPr>
        <w:t>"</w:t>
      </w:r>
      <w:r w:rsidR="004B3F53" w:rsidRPr="0093053F">
        <w:rPr>
          <w:sz w:val="22"/>
          <w:szCs w:val="22"/>
        </w:rPr>
        <w:t xml:space="preserve"> </w:t>
      </w:r>
      <w:r w:rsidR="004B3F53" w:rsidRPr="0093053F">
        <w:rPr>
          <w:i/>
          <w:sz w:val="22"/>
          <w:szCs w:val="22"/>
        </w:rPr>
        <w:t>l'expérience prouve que si le bruit spécifique de l'hélistation est diminué, d'autres sons viendront prendre le relais et deviendront à leur tour des nuisances de voisinage</w:t>
      </w:r>
      <w:r w:rsidR="004B3F53" w:rsidRPr="0093053F">
        <w:rPr>
          <w:sz w:val="22"/>
          <w:szCs w:val="22"/>
        </w:rPr>
        <w:t>".</w:t>
      </w:r>
    </w:p>
    <w:p w:rsidR="004B3F53" w:rsidRPr="0093053F" w:rsidRDefault="004B3F53" w:rsidP="0093053F">
      <w:pPr>
        <w:pStyle w:val="Paragraphedeliste"/>
        <w:numPr>
          <w:ilvl w:val="0"/>
          <w:numId w:val="1"/>
        </w:numPr>
        <w:ind w:left="284" w:firstLine="0"/>
        <w:jc w:val="both"/>
        <w:rPr>
          <w:sz w:val="22"/>
          <w:szCs w:val="22"/>
        </w:rPr>
      </w:pPr>
      <w:r w:rsidRPr="0093053F">
        <w:rPr>
          <w:sz w:val="22"/>
          <w:szCs w:val="22"/>
        </w:rPr>
        <w:t>"</w:t>
      </w:r>
      <w:r w:rsidRPr="0093053F">
        <w:rPr>
          <w:i/>
          <w:sz w:val="22"/>
          <w:szCs w:val="22"/>
        </w:rPr>
        <w:t>Sur le sujet du bruit et de l'environnement, la commune ne fait aucune proposition</w:t>
      </w:r>
      <w:r w:rsidRPr="0093053F">
        <w:rPr>
          <w:sz w:val="22"/>
          <w:szCs w:val="22"/>
        </w:rPr>
        <w:t>",</w:t>
      </w:r>
    </w:p>
    <w:p w:rsidR="004B3F53" w:rsidRPr="0093053F" w:rsidRDefault="004B3F53" w:rsidP="0093053F">
      <w:pPr>
        <w:pStyle w:val="Paragraphedeliste"/>
        <w:numPr>
          <w:ilvl w:val="0"/>
          <w:numId w:val="1"/>
        </w:numPr>
        <w:ind w:left="284" w:firstLine="0"/>
        <w:jc w:val="both"/>
        <w:rPr>
          <w:sz w:val="22"/>
          <w:szCs w:val="22"/>
        </w:rPr>
      </w:pPr>
      <w:r w:rsidRPr="0093053F">
        <w:rPr>
          <w:sz w:val="22"/>
          <w:szCs w:val="22"/>
        </w:rPr>
        <w:t>"</w:t>
      </w:r>
      <w:r w:rsidRPr="0093053F">
        <w:rPr>
          <w:i/>
          <w:sz w:val="22"/>
          <w:szCs w:val="22"/>
        </w:rPr>
        <w:t>le maintien de l'hélistation sur le port est conditionné à la mise en place d'un système anti-bruit pour canaliser autant que faire se peut les nuisances vécues par les riverains</w:t>
      </w:r>
      <w:r w:rsidRPr="0093053F">
        <w:rPr>
          <w:sz w:val="22"/>
          <w:szCs w:val="22"/>
        </w:rPr>
        <w:t>"</w:t>
      </w:r>
      <w:r w:rsidR="008F10F4" w:rsidRPr="0093053F">
        <w:rPr>
          <w:sz w:val="22"/>
          <w:szCs w:val="22"/>
        </w:rPr>
        <w:t>.</w:t>
      </w:r>
    </w:p>
    <w:p w:rsidR="00A8480C" w:rsidRPr="0093053F" w:rsidRDefault="00A8480C" w:rsidP="0093053F">
      <w:pPr>
        <w:tabs>
          <w:tab w:val="left" w:pos="142"/>
        </w:tabs>
        <w:jc w:val="both"/>
        <w:rPr>
          <w:sz w:val="22"/>
          <w:szCs w:val="22"/>
        </w:rPr>
      </w:pPr>
    </w:p>
    <w:p w:rsidR="004B3F53" w:rsidRPr="0093053F" w:rsidRDefault="004B3F53" w:rsidP="0093053F">
      <w:pPr>
        <w:tabs>
          <w:tab w:val="left" w:pos="142"/>
        </w:tabs>
        <w:jc w:val="both"/>
        <w:rPr>
          <w:sz w:val="22"/>
          <w:szCs w:val="22"/>
        </w:rPr>
      </w:pPr>
      <w:r w:rsidRPr="0093053F">
        <w:rPr>
          <w:sz w:val="22"/>
          <w:szCs w:val="22"/>
        </w:rPr>
        <w:t>Madame la Commissaire Enquêtrice considère donc com</w:t>
      </w:r>
      <w:r w:rsidR="001156DC" w:rsidRPr="0093053F">
        <w:rPr>
          <w:sz w:val="22"/>
          <w:szCs w:val="22"/>
        </w:rPr>
        <w:t>me équivalent le bruit fait à l'aérodrome,</w:t>
      </w:r>
      <w:r w:rsidRPr="0093053F">
        <w:rPr>
          <w:sz w:val="22"/>
          <w:szCs w:val="22"/>
        </w:rPr>
        <w:t xml:space="preserve"> éloigné d'au moins 1 km de toute habitation</w:t>
      </w:r>
      <w:r w:rsidR="001156DC" w:rsidRPr="0093053F">
        <w:rPr>
          <w:sz w:val="22"/>
          <w:szCs w:val="22"/>
        </w:rPr>
        <w:t>, et celui fait en plein centre de</w:t>
      </w:r>
      <w:r w:rsidRPr="0093053F">
        <w:rPr>
          <w:sz w:val="22"/>
          <w:szCs w:val="22"/>
        </w:rPr>
        <w:t xml:space="preserve"> Port Joinville.</w:t>
      </w:r>
    </w:p>
    <w:p w:rsidR="001156DC" w:rsidRPr="0093053F" w:rsidRDefault="004B3F53" w:rsidP="0093053F">
      <w:pPr>
        <w:tabs>
          <w:tab w:val="left" w:pos="142"/>
        </w:tabs>
        <w:jc w:val="both"/>
        <w:rPr>
          <w:sz w:val="22"/>
          <w:szCs w:val="22"/>
        </w:rPr>
      </w:pPr>
      <w:r w:rsidRPr="0093053F">
        <w:rPr>
          <w:sz w:val="22"/>
          <w:szCs w:val="22"/>
        </w:rPr>
        <w:t>Sa philosophie du bruit implique qu'il est inu</w:t>
      </w:r>
      <w:r w:rsidR="001156DC" w:rsidRPr="0093053F">
        <w:rPr>
          <w:sz w:val="22"/>
          <w:szCs w:val="22"/>
        </w:rPr>
        <w:t>tile de chercher à le limiter ou</w:t>
      </w:r>
      <w:r w:rsidRPr="0093053F">
        <w:rPr>
          <w:sz w:val="22"/>
          <w:szCs w:val="22"/>
        </w:rPr>
        <w:t xml:space="preserve"> à le réduire car il </w:t>
      </w:r>
      <w:r w:rsidR="007E134E" w:rsidRPr="0093053F">
        <w:rPr>
          <w:sz w:val="22"/>
          <w:szCs w:val="22"/>
        </w:rPr>
        <w:t>serait</w:t>
      </w:r>
      <w:r w:rsidRPr="0093053F">
        <w:rPr>
          <w:sz w:val="22"/>
          <w:szCs w:val="22"/>
        </w:rPr>
        <w:t xml:space="preserve"> inévitable. </w:t>
      </w:r>
      <w:r w:rsidR="007E134E" w:rsidRPr="0093053F">
        <w:rPr>
          <w:sz w:val="22"/>
          <w:szCs w:val="22"/>
        </w:rPr>
        <w:t xml:space="preserve"> </w:t>
      </w:r>
      <w:r w:rsidRPr="0093053F">
        <w:rPr>
          <w:sz w:val="22"/>
          <w:szCs w:val="22"/>
        </w:rPr>
        <w:t>Et pourtant, elle semble conditionner l'hélistation ministérielle à la construction d'un mur anti-bruit.</w:t>
      </w:r>
      <w:r w:rsidR="001156DC" w:rsidRPr="0093053F">
        <w:rPr>
          <w:sz w:val="22"/>
          <w:szCs w:val="22"/>
        </w:rPr>
        <w:t xml:space="preserve"> E</w:t>
      </w:r>
      <w:r w:rsidR="00927851" w:rsidRPr="0093053F">
        <w:rPr>
          <w:sz w:val="22"/>
          <w:szCs w:val="22"/>
        </w:rPr>
        <w:t>lle suggère de</w:t>
      </w:r>
      <w:r w:rsidR="001156DC" w:rsidRPr="0093053F">
        <w:rPr>
          <w:sz w:val="22"/>
          <w:szCs w:val="22"/>
        </w:rPr>
        <w:t xml:space="preserve"> confier </w:t>
      </w:r>
      <w:r w:rsidR="00927851" w:rsidRPr="0093053F">
        <w:rPr>
          <w:sz w:val="22"/>
          <w:szCs w:val="22"/>
        </w:rPr>
        <w:t>la décoration de ce mur anti-bruit</w:t>
      </w:r>
      <w:r w:rsidR="00DA11CF" w:rsidRPr="0093053F">
        <w:rPr>
          <w:sz w:val="22"/>
          <w:szCs w:val="22"/>
        </w:rPr>
        <w:t>,</w:t>
      </w:r>
      <w:r w:rsidR="00927851" w:rsidRPr="0093053F">
        <w:rPr>
          <w:sz w:val="22"/>
          <w:szCs w:val="22"/>
        </w:rPr>
        <w:t xml:space="preserve"> purement hypothétique</w:t>
      </w:r>
      <w:r w:rsidR="00DA11CF" w:rsidRPr="0093053F">
        <w:rPr>
          <w:sz w:val="22"/>
          <w:szCs w:val="22"/>
        </w:rPr>
        <w:t>,</w:t>
      </w:r>
      <w:r w:rsidR="00927851" w:rsidRPr="0093053F">
        <w:rPr>
          <w:sz w:val="22"/>
          <w:szCs w:val="22"/>
        </w:rPr>
        <w:t xml:space="preserve"> à un artiste…</w:t>
      </w:r>
    </w:p>
    <w:p w:rsidR="00254149" w:rsidRPr="0093053F" w:rsidRDefault="009F42E9" w:rsidP="0093053F">
      <w:pPr>
        <w:tabs>
          <w:tab w:val="left" w:pos="142"/>
        </w:tabs>
        <w:jc w:val="both"/>
        <w:rPr>
          <w:sz w:val="22"/>
          <w:szCs w:val="22"/>
        </w:rPr>
      </w:pPr>
      <w:r w:rsidRPr="0093053F">
        <w:rPr>
          <w:sz w:val="22"/>
          <w:szCs w:val="22"/>
        </w:rPr>
        <w:t>L</w:t>
      </w:r>
      <w:r w:rsidR="004B3F53" w:rsidRPr="0093053F">
        <w:rPr>
          <w:sz w:val="22"/>
          <w:szCs w:val="22"/>
        </w:rPr>
        <w:t>a mairie ne s'engageant sur au</w:t>
      </w:r>
      <w:r w:rsidR="001156DC" w:rsidRPr="0093053F">
        <w:rPr>
          <w:sz w:val="22"/>
          <w:szCs w:val="22"/>
        </w:rPr>
        <w:t>cune proposition, un avis favorable et sans condition est quand même donné.</w:t>
      </w:r>
    </w:p>
    <w:p w:rsidR="00254149" w:rsidRPr="0093053F" w:rsidRDefault="00254149" w:rsidP="0093053F">
      <w:pPr>
        <w:tabs>
          <w:tab w:val="left" w:pos="142"/>
        </w:tabs>
        <w:jc w:val="both"/>
        <w:rPr>
          <w:sz w:val="22"/>
          <w:szCs w:val="22"/>
        </w:rPr>
      </w:pPr>
    </w:p>
    <w:p w:rsidR="001156DC" w:rsidRPr="0093053F" w:rsidRDefault="001156DC" w:rsidP="0093053F">
      <w:pPr>
        <w:tabs>
          <w:tab w:val="left" w:pos="142"/>
        </w:tabs>
        <w:jc w:val="both"/>
        <w:rPr>
          <w:b/>
          <w:sz w:val="26"/>
          <w:szCs w:val="26"/>
        </w:rPr>
      </w:pPr>
      <w:r w:rsidRPr="0093053F">
        <w:rPr>
          <w:b/>
          <w:sz w:val="26"/>
          <w:szCs w:val="26"/>
        </w:rPr>
        <w:t>I</w:t>
      </w:r>
      <w:r w:rsidR="00010A59" w:rsidRPr="0093053F">
        <w:rPr>
          <w:b/>
          <w:sz w:val="26"/>
          <w:szCs w:val="26"/>
        </w:rPr>
        <w:t>I</w:t>
      </w:r>
      <w:r w:rsidRPr="0093053F">
        <w:rPr>
          <w:b/>
          <w:sz w:val="26"/>
          <w:szCs w:val="26"/>
        </w:rPr>
        <w:t>I L'aménagement du territoire</w:t>
      </w:r>
    </w:p>
    <w:p w:rsidR="00254149" w:rsidRPr="0093053F" w:rsidRDefault="00254149" w:rsidP="0093053F">
      <w:pPr>
        <w:tabs>
          <w:tab w:val="left" w:pos="142"/>
        </w:tabs>
        <w:jc w:val="both"/>
        <w:rPr>
          <w:sz w:val="22"/>
          <w:szCs w:val="22"/>
        </w:rPr>
      </w:pPr>
    </w:p>
    <w:p w:rsidR="00927851" w:rsidRDefault="00927851" w:rsidP="0093053F">
      <w:pPr>
        <w:tabs>
          <w:tab w:val="left" w:pos="142"/>
        </w:tabs>
        <w:jc w:val="both"/>
        <w:rPr>
          <w:sz w:val="22"/>
          <w:szCs w:val="22"/>
        </w:rPr>
      </w:pPr>
      <w:r w:rsidRPr="0093053F">
        <w:rPr>
          <w:sz w:val="22"/>
          <w:szCs w:val="22"/>
        </w:rPr>
        <w:t>Madame la Commissaire Enquêtrice nous indique que :</w:t>
      </w:r>
    </w:p>
    <w:p w:rsidR="0093053F" w:rsidRPr="0093053F" w:rsidRDefault="0093053F" w:rsidP="0093053F">
      <w:pPr>
        <w:tabs>
          <w:tab w:val="left" w:pos="142"/>
        </w:tabs>
        <w:jc w:val="both"/>
        <w:rPr>
          <w:sz w:val="22"/>
          <w:szCs w:val="22"/>
        </w:rPr>
      </w:pPr>
    </w:p>
    <w:p w:rsidR="00927851" w:rsidRPr="0093053F" w:rsidRDefault="00C44F4A" w:rsidP="0093053F">
      <w:pPr>
        <w:pStyle w:val="Paragraphedeliste"/>
        <w:numPr>
          <w:ilvl w:val="0"/>
          <w:numId w:val="1"/>
        </w:numPr>
        <w:ind w:left="426" w:firstLine="0"/>
        <w:jc w:val="both"/>
        <w:rPr>
          <w:sz w:val="22"/>
          <w:szCs w:val="22"/>
        </w:rPr>
      </w:pPr>
      <w:r w:rsidRPr="0093053F">
        <w:rPr>
          <w:sz w:val="22"/>
          <w:szCs w:val="22"/>
        </w:rPr>
        <w:t>"</w:t>
      </w:r>
      <w:r w:rsidR="00927851" w:rsidRPr="0093053F">
        <w:rPr>
          <w:i/>
          <w:sz w:val="22"/>
          <w:szCs w:val="22"/>
        </w:rPr>
        <w:t>La seule occupation du terre-plein serait l'agrandissement du parking</w:t>
      </w:r>
      <w:r w:rsidRPr="0093053F">
        <w:rPr>
          <w:i/>
          <w:sz w:val="22"/>
          <w:szCs w:val="22"/>
        </w:rPr>
        <w:t>."</w:t>
      </w:r>
      <w:r w:rsidR="00927851" w:rsidRPr="0093053F">
        <w:rPr>
          <w:sz w:val="22"/>
          <w:szCs w:val="22"/>
        </w:rPr>
        <w:t xml:space="preserve"> (Un projet de </w:t>
      </w:r>
      <w:proofErr w:type="spellStart"/>
      <w:r w:rsidR="00927851" w:rsidRPr="0093053F">
        <w:rPr>
          <w:sz w:val="22"/>
          <w:szCs w:val="22"/>
        </w:rPr>
        <w:t>Pierres&amp;Vacances</w:t>
      </w:r>
      <w:proofErr w:type="spellEnd"/>
      <w:r w:rsidR="00927851" w:rsidRPr="0093053F">
        <w:rPr>
          <w:sz w:val="22"/>
          <w:szCs w:val="22"/>
        </w:rPr>
        <w:t xml:space="preserve"> proposait de l'aménager en </w:t>
      </w:r>
      <w:r w:rsidRPr="0093053F">
        <w:rPr>
          <w:sz w:val="22"/>
          <w:szCs w:val="22"/>
        </w:rPr>
        <w:t>thalass</w:t>
      </w:r>
      <w:r w:rsidR="00927851" w:rsidRPr="0093053F">
        <w:rPr>
          <w:sz w:val="22"/>
          <w:szCs w:val="22"/>
        </w:rPr>
        <w:t>othérapie</w:t>
      </w:r>
      <w:r w:rsidR="00506EF8">
        <w:rPr>
          <w:sz w:val="22"/>
          <w:szCs w:val="22"/>
        </w:rPr>
        <w:t xml:space="preserve"> en 2005</w:t>
      </w:r>
      <w:r w:rsidR="00927851" w:rsidRPr="0093053F">
        <w:rPr>
          <w:sz w:val="22"/>
          <w:szCs w:val="22"/>
        </w:rPr>
        <w:t>)</w:t>
      </w:r>
    </w:p>
    <w:p w:rsidR="00927851" w:rsidRPr="0093053F" w:rsidRDefault="00C44F4A" w:rsidP="0093053F">
      <w:pPr>
        <w:pStyle w:val="Paragraphedeliste"/>
        <w:numPr>
          <w:ilvl w:val="0"/>
          <w:numId w:val="1"/>
        </w:numPr>
        <w:ind w:left="426" w:firstLine="0"/>
        <w:jc w:val="both"/>
        <w:rPr>
          <w:sz w:val="22"/>
          <w:szCs w:val="22"/>
        </w:rPr>
      </w:pPr>
      <w:r w:rsidRPr="0093053F">
        <w:rPr>
          <w:sz w:val="22"/>
          <w:szCs w:val="22"/>
        </w:rPr>
        <w:t>"</w:t>
      </w:r>
      <w:r w:rsidR="00927851" w:rsidRPr="0093053F">
        <w:rPr>
          <w:i/>
          <w:sz w:val="22"/>
          <w:szCs w:val="22"/>
        </w:rPr>
        <w:t>La présence de l'hôpital justifierait à elle seule la présence de l'hélistation au port</w:t>
      </w:r>
      <w:r w:rsidRPr="0093053F">
        <w:rPr>
          <w:sz w:val="22"/>
          <w:szCs w:val="22"/>
        </w:rPr>
        <w:t>"</w:t>
      </w:r>
      <w:r w:rsidR="00927851" w:rsidRPr="0093053F">
        <w:rPr>
          <w:sz w:val="22"/>
          <w:szCs w:val="22"/>
        </w:rPr>
        <w:t>,</w:t>
      </w:r>
      <w:r w:rsidR="008F10F4" w:rsidRPr="0093053F">
        <w:rPr>
          <w:sz w:val="22"/>
          <w:szCs w:val="22"/>
        </w:rPr>
        <w:t xml:space="preserve"> Précisons que l'été, compte tenu de la circulation à Port Joinville, il est souvent plus rapide d'aller de l'hôpital à l'aérodrome</w:t>
      </w:r>
      <w:r w:rsidR="00A6217A" w:rsidRPr="0093053F">
        <w:rPr>
          <w:sz w:val="22"/>
          <w:szCs w:val="22"/>
        </w:rPr>
        <w:t xml:space="preserve"> distant de 3 km</w:t>
      </w:r>
      <w:r w:rsidR="008F10F4" w:rsidRPr="0093053F">
        <w:rPr>
          <w:sz w:val="22"/>
          <w:szCs w:val="22"/>
        </w:rPr>
        <w:t xml:space="preserve"> que de l'hôpital à l'hélistation du port. Et de </w:t>
      </w:r>
      <w:r w:rsidR="00A6217A" w:rsidRPr="0093053F">
        <w:rPr>
          <w:sz w:val="22"/>
          <w:szCs w:val="22"/>
        </w:rPr>
        <w:t>toute façon</w:t>
      </w:r>
      <w:r w:rsidR="008F10F4" w:rsidRPr="0093053F">
        <w:rPr>
          <w:sz w:val="22"/>
          <w:szCs w:val="22"/>
        </w:rPr>
        <w:t>, le temps différentiel est de 3 à 4 minutes.</w:t>
      </w:r>
    </w:p>
    <w:p w:rsidR="00927851" w:rsidRPr="0093053F" w:rsidRDefault="00C44F4A" w:rsidP="0093053F">
      <w:pPr>
        <w:pStyle w:val="Paragraphedeliste"/>
        <w:numPr>
          <w:ilvl w:val="0"/>
          <w:numId w:val="1"/>
        </w:numPr>
        <w:ind w:left="426" w:firstLine="0"/>
        <w:jc w:val="both"/>
        <w:rPr>
          <w:sz w:val="22"/>
          <w:szCs w:val="22"/>
        </w:rPr>
      </w:pPr>
      <w:r w:rsidRPr="0093053F">
        <w:rPr>
          <w:sz w:val="22"/>
          <w:szCs w:val="22"/>
        </w:rPr>
        <w:t>"</w:t>
      </w:r>
      <w:r w:rsidR="00927851" w:rsidRPr="0093053F">
        <w:rPr>
          <w:i/>
          <w:sz w:val="22"/>
          <w:szCs w:val="22"/>
        </w:rPr>
        <w:t>Dans la mesure où un aérodrome existe sur l'Ile, il parait évident qu'une hélistation devrait y trouver sa place, d'autant que l'espace disponible permet ces aménagements</w:t>
      </w:r>
      <w:r w:rsidRPr="0093053F">
        <w:rPr>
          <w:sz w:val="22"/>
          <w:szCs w:val="22"/>
        </w:rPr>
        <w:t>"</w:t>
      </w:r>
      <w:r w:rsidR="00927851" w:rsidRPr="0093053F">
        <w:rPr>
          <w:sz w:val="22"/>
          <w:szCs w:val="22"/>
        </w:rPr>
        <w:t>,</w:t>
      </w:r>
    </w:p>
    <w:p w:rsidR="00927851" w:rsidRPr="0093053F" w:rsidRDefault="00C44F4A" w:rsidP="0093053F">
      <w:pPr>
        <w:pStyle w:val="Paragraphedeliste"/>
        <w:numPr>
          <w:ilvl w:val="0"/>
          <w:numId w:val="1"/>
        </w:numPr>
        <w:ind w:left="426" w:firstLine="0"/>
        <w:jc w:val="both"/>
        <w:rPr>
          <w:sz w:val="22"/>
          <w:szCs w:val="22"/>
        </w:rPr>
      </w:pPr>
      <w:r w:rsidRPr="0093053F">
        <w:rPr>
          <w:sz w:val="22"/>
          <w:szCs w:val="22"/>
        </w:rPr>
        <w:t>"</w:t>
      </w:r>
      <w:r w:rsidR="00927851" w:rsidRPr="0093053F">
        <w:rPr>
          <w:i/>
          <w:sz w:val="22"/>
          <w:szCs w:val="22"/>
        </w:rPr>
        <w:t>L'hélistation de Port Joinville peut accueillir la totalité des activités effect</w:t>
      </w:r>
      <w:r w:rsidR="000573DA" w:rsidRPr="0093053F">
        <w:rPr>
          <w:i/>
          <w:sz w:val="22"/>
          <w:szCs w:val="22"/>
        </w:rPr>
        <w:t xml:space="preserve">uées par </w:t>
      </w:r>
      <w:proofErr w:type="spellStart"/>
      <w:r w:rsidR="000573DA" w:rsidRPr="0093053F">
        <w:rPr>
          <w:i/>
          <w:sz w:val="22"/>
          <w:szCs w:val="22"/>
        </w:rPr>
        <w:t>Oya</w:t>
      </w:r>
      <w:proofErr w:type="spellEnd"/>
      <w:r w:rsidR="000573DA" w:rsidRPr="0093053F">
        <w:rPr>
          <w:i/>
          <w:sz w:val="22"/>
          <w:szCs w:val="22"/>
        </w:rPr>
        <w:t xml:space="preserve"> Vendée Hélicoptères (OVH)</w:t>
      </w:r>
      <w:r w:rsidRPr="0093053F">
        <w:rPr>
          <w:i/>
          <w:sz w:val="22"/>
          <w:szCs w:val="22"/>
        </w:rPr>
        <w:t>, à l'exception, peut-être, des hangars dans lesquels les hélicoptères sont stationnés la nuit</w:t>
      </w:r>
      <w:r w:rsidR="00C65B0B" w:rsidRPr="0093053F">
        <w:rPr>
          <w:sz w:val="22"/>
          <w:szCs w:val="22"/>
        </w:rPr>
        <w:t>"</w:t>
      </w:r>
      <w:r w:rsidRPr="0093053F">
        <w:rPr>
          <w:sz w:val="22"/>
          <w:szCs w:val="22"/>
        </w:rPr>
        <w:t>,</w:t>
      </w:r>
    </w:p>
    <w:p w:rsidR="00C44F4A" w:rsidRPr="0093053F" w:rsidRDefault="00C44F4A" w:rsidP="0093053F">
      <w:pPr>
        <w:pStyle w:val="Paragraphedeliste"/>
        <w:numPr>
          <w:ilvl w:val="0"/>
          <w:numId w:val="1"/>
        </w:numPr>
        <w:ind w:left="426" w:firstLine="0"/>
        <w:jc w:val="both"/>
        <w:rPr>
          <w:sz w:val="22"/>
          <w:szCs w:val="22"/>
        </w:rPr>
      </w:pPr>
      <w:r w:rsidRPr="0093053F">
        <w:rPr>
          <w:sz w:val="22"/>
          <w:szCs w:val="22"/>
        </w:rPr>
        <w:t>"</w:t>
      </w:r>
      <w:r w:rsidRPr="0093053F">
        <w:rPr>
          <w:i/>
          <w:sz w:val="22"/>
          <w:szCs w:val="22"/>
        </w:rPr>
        <w:t>Il n'y a pas d'ambiguïté sur les deux situations (le port et l'aérodrome) sauf qu'elles sont totalement antinomiques</w:t>
      </w:r>
      <w:r w:rsidRPr="0093053F">
        <w:rPr>
          <w:sz w:val="22"/>
          <w:szCs w:val="22"/>
        </w:rPr>
        <w:t>…."</w:t>
      </w:r>
      <w:r w:rsidR="00A6217A" w:rsidRPr="0093053F">
        <w:rPr>
          <w:sz w:val="22"/>
          <w:szCs w:val="22"/>
        </w:rPr>
        <w:t xml:space="preserve"> Que faut-il comprendre ?</w:t>
      </w:r>
    </w:p>
    <w:p w:rsidR="00C44F4A" w:rsidRPr="0093053F" w:rsidRDefault="00C44F4A" w:rsidP="0093053F">
      <w:pPr>
        <w:pStyle w:val="Paragraphedeliste"/>
        <w:numPr>
          <w:ilvl w:val="0"/>
          <w:numId w:val="1"/>
        </w:numPr>
        <w:ind w:left="426" w:firstLine="0"/>
        <w:jc w:val="both"/>
        <w:rPr>
          <w:sz w:val="22"/>
          <w:szCs w:val="22"/>
        </w:rPr>
      </w:pPr>
      <w:r w:rsidRPr="0093053F">
        <w:rPr>
          <w:sz w:val="22"/>
          <w:szCs w:val="22"/>
        </w:rPr>
        <w:t>"</w:t>
      </w:r>
      <w:r w:rsidRPr="0093053F">
        <w:rPr>
          <w:i/>
          <w:sz w:val="22"/>
          <w:szCs w:val="22"/>
        </w:rPr>
        <w:t xml:space="preserve">Les médecins vacataires consultants </w:t>
      </w:r>
      <w:r w:rsidR="00C65B0B" w:rsidRPr="0093053F">
        <w:rPr>
          <w:i/>
          <w:sz w:val="22"/>
          <w:szCs w:val="22"/>
        </w:rPr>
        <w:t xml:space="preserve">du continent </w:t>
      </w:r>
      <w:r w:rsidRPr="0093053F">
        <w:rPr>
          <w:i/>
          <w:sz w:val="22"/>
          <w:szCs w:val="22"/>
        </w:rPr>
        <w:t xml:space="preserve">vont à pied du port à </w:t>
      </w:r>
      <w:r w:rsidR="00C65B0B" w:rsidRPr="0093053F">
        <w:rPr>
          <w:i/>
          <w:sz w:val="22"/>
          <w:szCs w:val="22"/>
        </w:rPr>
        <w:t>l'hôpital</w:t>
      </w:r>
      <w:r w:rsidRPr="0093053F">
        <w:rPr>
          <w:sz w:val="22"/>
          <w:szCs w:val="22"/>
        </w:rPr>
        <w:t>"</w:t>
      </w:r>
      <w:r w:rsidR="00C65B0B" w:rsidRPr="0093053F">
        <w:rPr>
          <w:sz w:val="22"/>
          <w:szCs w:val="22"/>
        </w:rPr>
        <w:t xml:space="preserve"> Est-ce </w:t>
      </w:r>
      <w:r w:rsidR="008F10F4" w:rsidRPr="0093053F">
        <w:rPr>
          <w:sz w:val="22"/>
          <w:szCs w:val="22"/>
        </w:rPr>
        <w:t>une raison suffisant pour saccager 5 hectares en plein port</w:t>
      </w:r>
      <w:r w:rsidR="00C65B0B" w:rsidRPr="0093053F">
        <w:rPr>
          <w:sz w:val="22"/>
          <w:szCs w:val="22"/>
        </w:rPr>
        <w:t xml:space="preserve"> ?</w:t>
      </w:r>
    </w:p>
    <w:p w:rsidR="00C44F4A" w:rsidRPr="0093053F" w:rsidRDefault="00C65B0B" w:rsidP="0093053F">
      <w:pPr>
        <w:pStyle w:val="Paragraphedeliste"/>
        <w:numPr>
          <w:ilvl w:val="0"/>
          <w:numId w:val="1"/>
        </w:numPr>
        <w:ind w:left="426" w:firstLine="0"/>
        <w:jc w:val="both"/>
        <w:rPr>
          <w:sz w:val="22"/>
          <w:szCs w:val="22"/>
        </w:rPr>
      </w:pPr>
      <w:r w:rsidRPr="0093053F">
        <w:rPr>
          <w:sz w:val="22"/>
          <w:szCs w:val="22"/>
        </w:rPr>
        <w:t>"</w:t>
      </w:r>
      <w:r w:rsidR="00C44F4A" w:rsidRPr="0093053F">
        <w:rPr>
          <w:i/>
          <w:sz w:val="22"/>
          <w:szCs w:val="22"/>
        </w:rPr>
        <w:t>La livraison des paquets serait retardée</w:t>
      </w:r>
      <w:r w:rsidRPr="0093053F">
        <w:rPr>
          <w:sz w:val="22"/>
          <w:szCs w:val="22"/>
        </w:rPr>
        <w:t>"</w:t>
      </w:r>
      <w:r w:rsidR="00C44F4A" w:rsidRPr="0093053F">
        <w:rPr>
          <w:sz w:val="22"/>
          <w:szCs w:val="22"/>
        </w:rPr>
        <w:t>. En réalité, du lundi au samedi</w:t>
      </w:r>
      <w:r w:rsidR="008F10F4" w:rsidRPr="0093053F">
        <w:rPr>
          <w:sz w:val="22"/>
          <w:szCs w:val="22"/>
        </w:rPr>
        <w:t xml:space="preserve"> matin</w:t>
      </w:r>
      <w:r w:rsidR="00C44F4A" w:rsidRPr="0093053F">
        <w:rPr>
          <w:sz w:val="22"/>
          <w:szCs w:val="22"/>
        </w:rPr>
        <w:t xml:space="preserve">, l'hélicoptère débarque son fret dans un ou deux véhicules </w:t>
      </w:r>
      <w:r w:rsidRPr="0093053F">
        <w:rPr>
          <w:sz w:val="22"/>
          <w:szCs w:val="22"/>
        </w:rPr>
        <w:t xml:space="preserve">électriques </w:t>
      </w:r>
      <w:r w:rsidR="00C44F4A" w:rsidRPr="0093053F">
        <w:rPr>
          <w:sz w:val="22"/>
          <w:szCs w:val="22"/>
        </w:rPr>
        <w:t xml:space="preserve">pour faire les 100 m </w:t>
      </w:r>
      <w:r w:rsidRPr="0093053F">
        <w:rPr>
          <w:sz w:val="22"/>
          <w:szCs w:val="22"/>
        </w:rPr>
        <w:t xml:space="preserve">le </w:t>
      </w:r>
      <w:r w:rsidR="00C44F4A" w:rsidRPr="0093053F">
        <w:rPr>
          <w:sz w:val="22"/>
          <w:szCs w:val="22"/>
        </w:rPr>
        <w:t>séparant</w:t>
      </w:r>
      <w:r w:rsidRPr="0093053F">
        <w:rPr>
          <w:sz w:val="22"/>
          <w:szCs w:val="22"/>
        </w:rPr>
        <w:t xml:space="preserve"> de la poste. Le transfert à l'aérodrome retarderait donc les opérations de quelques minutes.</w:t>
      </w:r>
    </w:p>
    <w:p w:rsidR="00C65B0B" w:rsidRPr="0093053F" w:rsidRDefault="00C65B0B" w:rsidP="0093053F">
      <w:pPr>
        <w:pStyle w:val="Paragraphedeliste"/>
        <w:numPr>
          <w:ilvl w:val="0"/>
          <w:numId w:val="1"/>
        </w:numPr>
        <w:ind w:left="426" w:firstLine="0"/>
        <w:jc w:val="both"/>
        <w:rPr>
          <w:sz w:val="22"/>
          <w:szCs w:val="22"/>
        </w:rPr>
      </w:pPr>
      <w:r w:rsidRPr="0093053F">
        <w:rPr>
          <w:sz w:val="22"/>
          <w:szCs w:val="22"/>
        </w:rPr>
        <w:t>"</w:t>
      </w:r>
      <w:r w:rsidRPr="0093053F">
        <w:rPr>
          <w:i/>
          <w:sz w:val="22"/>
          <w:szCs w:val="22"/>
        </w:rPr>
        <w:t>Dans cette partie très urbaine (de l'hélistation), plusieurs bâtiments constituant une friche industrielle ne voient aucune amélioration. Des projets ont vu le jour mais n'ont pas été concrétisés, sans doute en raison de la présence de l'hélistation</w:t>
      </w:r>
      <w:r w:rsidRPr="0093053F">
        <w:rPr>
          <w:sz w:val="22"/>
          <w:szCs w:val="22"/>
        </w:rPr>
        <w:t>."</w:t>
      </w:r>
    </w:p>
    <w:p w:rsidR="00C65B0B" w:rsidRPr="0093053F" w:rsidRDefault="00C65B0B" w:rsidP="0093053F">
      <w:pPr>
        <w:pStyle w:val="Paragraphedeliste"/>
        <w:numPr>
          <w:ilvl w:val="0"/>
          <w:numId w:val="1"/>
        </w:numPr>
        <w:ind w:left="426" w:firstLine="0"/>
        <w:jc w:val="both"/>
        <w:rPr>
          <w:sz w:val="22"/>
          <w:szCs w:val="22"/>
        </w:rPr>
      </w:pPr>
      <w:r w:rsidRPr="0093053F">
        <w:rPr>
          <w:sz w:val="22"/>
          <w:szCs w:val="22"/>
        </w:rPr>
        <w:t>"</w:t>
      </w:r>
      <w:r w:rsidRPr="0093053F">
        <w:rPr>
          <w:i/>
          <w:sz w:val="22"/>
          <w:szCs w:val="22"/>
        </w:rPr>
        <w:t>Aucune Orientation d'Aménagement et de Programmation</w:t>
      </w:r>
      <w:r w:rsidRPr="0093053F">
        <w:rPr>
          <w:sz w:val="22"/>
          <w:szCs w:val="22"/>
        </w:rPr>
        <w:t xml:space="preserve"> (OAP) </w:t>
      </w:r>
      <w:r w:rsidRPr="0093053F">
        <w:rPr>
          <w:i/>
          <w:sz w:val="22"/>
          <w:szCs w:val="22"/>
        </w:rPr>
        <w:t xml:space="preserve">n'est prévue. Tout l'entourage </w:t>
      </w:r>
      <w:r w:rsidRPr="0093053F">
        <w:rPr>
          <w:sz w:val="22"/>
          <w:szCs w:val="22"/>
        </w:rPr>
        <w:t>(de l'ancienne conserverie</w:t>
      </w:r>
      <w:r w:rsidRPr="0093053F">
        <w:rPr>
          <w:i/>
          <w:sz w:val="22"/>
          <w:szCs w:val="22"/>
        </w:rPr>
        <w:t xml:space="preserve">) </w:t>
      </w:r>
      <w:r w:rsidR="008F10F4" w:rsidRPr="0093053F">
        <w:rPr>
          <w:i/>
          <w:sz w:val="22"/>
          <w:szCs w:val="22"/>
        </w:rPr>
        <w:t>se trouve aussi gelé. Il me semble que la</w:t>
      </w:r>
      <w:r w:rsidR="008F10F4" w:rsidRPr="0093053F">
        <w:rPr>
          <w:sz w:val="22"/>
          <w:szCs w:val="22"/>
        </w:rPr>
        <w:t xml:space="preserve"> </w:t>
      </w:r>
      <w:r w:rsidR="008F10F4" w:rsidRPr="0093053F">
        <w:rPr>
          <w:i/>
          <w:sz w:val="22"/>
          <w:szCs w:val="22"/>
        </w:rPr>
        <w:t>commune aurait intérêt à bien étudier ce qu'elle entend faire de cette friche. Là aussi cela orienterait la décision de maintenir ou non l'hélistation de Port Joinville</w:t>
      </w:r>
      <w:r w:rsidR="008F10F4" w:rsidRPr="0093053F">
        <w:rPr>
          <w:sz w:val="22"/>
          <w:szCs w:val="22"/>
        </w:rPr>
        <w:t>.</w:t>
      </w:r>
      <w:r w:rsidR="00010A59" w:rsidRPr="0093053F">
        <w:rPr>
          <w:sz w:val="22"/>
          <w:szCs w:val="22"/>
        </w:rPr>
        <w:t>"</w:t>
      </w:r>
    </w:p>
    <w:p w:rsidR="00254149" w:rsidRPr="0093053F" w:rsidRDefault="00254149" w:rsidP="0093053F">
      <w:pPr>
        <w:tabs>
          <w:tab w:val="left" w:pos="142"/>
        </w:tabs>
        <w:jc w:val="both"/>
        <w:rPr>
          <w:sz w:val="22"/>
          <w:szCs w:val="22"/>
        </w:rPr>
      </w:pPr>
    </w:p>
    <w:p w:rsidR="00254149" w:rsidRPr="0093053F" w:rsidRDefault="00C44F4A" w:rsidP="0093053F">
      <w:pPr>
        <w:tabs>
          <w:tab w:val="left" w:pos="142"/>
        </w:tabs>
        <w:jc w:val="both"/>
        <w:rPr>
          <w:sz w:val="22"/>
          <w:szCs w:val="22"/>
        </w:rPr>
      </w:pPr>
      <w:r w:rsidRPr="0093053F">
        <w:rPr>
          <w:sz w:val="22"/>
          <w:szCs w:val="22"/>
        </w:rPr>
        <w:t>Comment peut-on tenir des propos aussi contradictoires</w:t>
      </w:r>
      <w:r w:rsidR="008F10F4" w:rsidRPr="0093053F">
        <w:rPr>
          <w:sz w:val="22"/>
          <w:szCs w:val="22"/>
        </w:rPr>
        <w:t>, avancer des arguments dérisoires pour justifier une décision alors que d'autres, qui engagent durablement l'avenir, sont négligés</w:t>
      </w:r>
      <w:r w:rsidRPr="0093053F">
        <w:rPr>
          <w:sz w:val="22"/>
          <w:szCs w:val="22"/>
        </w:rPr>
        <w:t xml:space="preserve"> ?</w:t>
      </w:r>
    </w:p>
    <w:p w:rsidR="00254149" w:rsidRPr="0093053F" w:rsidRDefault="008F10F4" w:rsidP="0093053F">
      <w:pPr>
        <w:tabs>
          <w:tab w:val="left" w:pos="142"/>
        </w:tabs>
        <w:jc w:val="both"/>
        <w:rPr>
          <w:sz w:val="22"/>
          <w:szCs w:val="22"/>
        </w:rPr>
      </w:pPr>
      <w:r w:rsidRPr="0093053F">
        <w:rPr>
          <w:sz w:val="22"/>
          <w:szCs w:val="22"/>
        </w:rPr>
        <w:lastRenderedPageBreak/>
        <w:t>La question de l</w:t>
      </w:r>
      <w:r w:rsidR="00010A59" w:rsidRPr="0093053F">
        <w:rPr>
          <w:sz w:val="22"/>
          <w:szCs w:val="22"/>
        </w:rPr>
        <w:t>'aménagement du territoire est évidemment à traiter préalablement au positi</w:t>
      </w:r>
      <w:r w:rsidR="009F42E9" w:rsidRPr="0093053F">
        <w:rPr>
          <w:sz w:val="22"/>
          <w:szCs w:val="22"/>
        </w:rPr>
        <w:t xml:space="preserve">onnement de l'hélistation. </w:t>
      </w:r>
      <w:r w:rsidR="00010A59" w:rsidRPr="0093053F">
        <w:rPr>
          <w:sz w:val="22"/>
          <w:szCs w:val="22"/>
        </w:rPr>
        <w:t>Madame la Commissaire enquêtrice semble</w:t>
      </w:r>
      <w:r w:rsidR="009F42E9" w:rsidRPr="0093053F">
        <w:rPr>
          <w:sz w:val="22"/>
          <w:szCs w:val="22"/>
        </w:rPr>
        <w:t xml:space="preserve"> en</w:t>
      </w:r>
      <w:r w:rsidR="00010A59" w:rsidRPr="0093053F">
        <w:rPr>
          <w:sz w:val="22"/>
          <w:szCs w:val="22"/>
        </w:rPr>
        <w:t xml:space="preserve"> avoir conscience. Mais constatant l'absence de vision et de projet de la municipalité, elle n'en donne pas moins un avis favorable, en contradiction flagrante avec plusieurs de ses recommandations. </w:t>
      </w:r>
    </w:p>
    <w:p w:rsidR="00010A59" w:rsidRPr="0093053F" w:rsidRDefault="00010A59" w:rsidP="0093053F">
      <w:pPr>
        <w:tabs>
          <w:tab w:val="left" w:pos="142"/>
        </w:tabs>
        <w:jc w:val="both"/>
        <w:rPr>
          <w:sz w:val="22"/>
          <w:szCs w:val="22"/>
        </w:rPr>
      </w:pPr>
    </w:p>
    <w:p w:rsidR="00010A59" w:rsidRPr="0093053F" w:rsidRDefault="00010A59" w:rsidP="0093053F">
      <w:pPr>
        <w:tabs>
          <w:tab w:val="left" w:pos="142"/>
        </w:tabs>
        <w:jc w:val="both"/>
        <w:rPr>
          <w:b/>
          <w:sz w:val="26"/>
          <w:szCs w:val="26"/>
        </w:rPr>
      </w:pPr>
      <w:r w:rsidRPr="0093053F">
        <w:rPr>
          <w:b/>
          <w:sz w:val="26"/>
          <w:szCs w:val="26"/>
        </w:rPr>
        <w:t>I</w:t>
      </w:r>
      <w:r w:rsidR="00B53234" w:rsidRPr="0093053F">
        <w:rPr>
          <w:b/>
          <w:sz w:val="26"/>
          <w:szCs w:val="26"/>
        </w:rPr>
        <w:t>V</w:t>
      </w:r>
      <w:r w:rsidRPr="0093053F">
        <w:rPr>
          <w:b/>
          <w:sz w:val="26"/>
          <w:szCs w:val="26"/>
        </w:rPr>
        <w:t xml:space="preserve"> Les transports et évacuations sanitaires</w:t>
      </w:r>
    </w:p>
    <w:p w:rsidR="00010A59" w:rsidRPr="0093053F" w:rsidRDefault="00010A59" w:rsidP="0093053F">
      <w:pPr>
        <w:tabs>
          <w:tab w:val="left" w:pos="142"/>
        </w:tabs>
        <w:jc w:val="both"/>
        <w:rPr>
          <w:sz w:val="22"/>
          <w:szCs w:val="22"/>
        </w:rPr>
      </w:pPr>
    </w:p>
    <w:p w:rsidR="00010A59" w:rsidRDefault="00010A59" w:rsidP="0093053F">
      <w:pPr>
        <w:tabs>
          <w:tab w:val="left" w:pos="142"/>
        </w:tabs>
        <w:jc w:val="both"/>
        <w:rPr>
          <w:sz w:val="22"/>
          <w:szCs w:val="22"/>
        </w:rPr>
      </w:pPr>
      <w:r w:rsidRPr="0093053F">
        <w:rPr>
          <w:sz w:val="22"/>
          <w:szCs w:val="22"/>
        </w:rPr>
        <w:t>Madame la Commissaire Enquêtrice note que :</w:t>
      </w:r>
    </w:p>
    <w:p w:rsidR="0093053F" w:rsidRPr="0093053F" w:rsidRDefault="0093053F" w:rsidP="0093053F">
      <w:pPr>
        <w:tabs>
          <w:tab w:val="left" w:pos="142"/>
        </w:tabs>
        <w:jc w:val="both"/>
        <w:rPr>
          <w:sz w:val="22"/>
          <w:szCs w:val="22"/>
        </w:rPr>
      </w:pPr>
    </w:p>
    <w:p w:rsidR="00F35F75" w:rsidRPr="0093053F" w:rsidRDefault="00F35F75" w:rsidP="0093053F">
      <w:pPr>
        <w:pStyle w:val="Paragraphedeliste"/>
        <w:numPr>
          <w:ilvl w:val="0"/>
          <w:numId w:val="1"/>
        </w:numPr>
        <w:ind w:left="426" w:firstLine="0"/>
        <w:jc w:val="both"/>
        <w:rPr>
          <w:sz w:val="22"/>
          <w:szCs w:val="22"/>
        </w:rPr>
      </w:pPr>
      <w:r w:rsidRPr="0093053F">
        <w:rPr>
          <w:i/>
          <w:sz w:val="22"/>
          <w:szCs w:val="22"/>
        </w:rPr>
        <w:t>"L'envoi du SAMU avec une équipe médicale = Evacuation Sanitaire</w:t>
      </w:r>
      <w:r w:rsidRPr="0093053F">
        <w:rPr>
          <w:sz w:val="22"/>
          <w:szCs w:val="22"/>
        </w:rPr>
        <w:t>." C'est vrai.</w:t>
      </w:r>
    </w:p>
    <w:p w:rsidR="00010A59" w:rsidRPr="0093053F" w:rsidRDefault="002D2F95" w:rsidP="0093053F">
      <w:pPr>
        <w:pStyle w:val="Paragraphedeliste"/>
        <w:numPr>
          <w:ilvl w:val="0"/>
          <w:numId w:val="1"/>
        </w:numPr>
        <w:ind w:left="426" w:firstLine="0"/>
        <w:jc w:val="both"/>
        <w:rPr>
          <w:sz w:val="22"/>
          <w:szCs w:val="22"/>
        </w:rPr>
      </w:pPr>
      <w:r w:rsidRPr="0093053F">
        <w:rPr>
          <w:i/>
          <w:sz w:val="22"/>
          <w:szCs w:val="22"/>
        </w:rPr>
        <w:t>"</w:t>
      </w:r>
      <w:r w:rsidR="00010A59" w:rsidRPr="0093053F">
        <w:rPr>
          <w:i/>
          <w:sz w:val="22"/>
          <w:szCs w:val="22"/>
        </w:rPr>
        <w:t>L'hélicoptère est également utilisé pour des transports sanitaires et p</w:t>
      </w:r>
      <w:r w:rsidR="0052700A" w:rsidRPr="0093053F">
        <w:rPr>
          <w:i/>
          <w:sz w:val="22"/>
          <w:szCs w:val="22"/>
        </w:rPr>
        <w:t>our des évacuations sanitaires</w:t>
      </w:r>
      <w:r w:rsidRPr="0093053F">
        <w:rPr>
          <w:i/>
          <w:sz w:val="22"/>
          <w:szCs w:val="22"/>
        </w:rPr>
        <w:t>"</w:t>
      </w:r>
      <w:r w:rsidR="0052700A" w:rsidRPr="0093053F">
        <w:rPr>
          <w:sz w:val="22"/>
          <w:szCs w:val="22"/>
        </w:rPr>
        <w:t>.</w:t>
      </w:r>
      <w:r w:rsidRPr="0093053F">
        <w:rPr>
          <w:sz w:val="22"/>
          <w:szCs w:val="22"/>
        </w:rPr>
        <w:t xml:space="preserve"> C</w:t>
      </w:r>
      <w:r w:rsidR="009F42E9" w:rsidRPr="0093053F">
        <w:rPr>
          <w:sz w:val="22"/>
          <w:szCs w:val="22"/>
        </w:rPr>
        <w:t>'</w:t>
      </w:r>
      <w:r w:rsidRPr="0093053F">
        <w:rPr>
          <w:sz w:val="22"/>
          <w:szCs w:val="22"/>
        </w:rPr>
        <w:t xml:space="preserve">est faux, l'EC 135 </w:t>
      </w:r>
      <w:r w:rsidR="009F42E9" w:rsidRPr="0093053F">
        <w:rPr>
          <w:sz w:val="22"/>
          <w:szCs w:val="22"/>
        </w:rPr>
        <w:t xml:space="preserve">n'est jamais utilisé pour des évacuations sanitaires </w:t>
      </w:r>
      <w:r w:rsidR="000573DA" w:rsidRPr="0093053F">
        <w:rPr>
          <w:sz w:val="22"/>
          <w:szCs w:val="22"/>
        </w:rPr>
        <w:t>car cela nécessite</w:t>
      </w:r>
      <w:r w:rsidR="009F42E9" w:rsidRPr="0093053F">
        <w:rPr>
          <w:sz w:val="22"/>
          <w:szCs w:val="22"/>
        </w:rPr>
        <w:t xml:space="preserve"> un</w:t>
      </w:r>
      <w:r w:rsidR="000573DA" w:rsidRPr="0093053F">
        <w:rPr>
          <w:sz w:val="22"/>
          <w:szCs w:val="22"/>
        </w:rPr>
        <w:t>e équipe médicale spécialisée</w:t>
      </w:r>
      <w:r w:rsidR="009F42E9" w:rsidRPr="0093053F">
        <w:rPr>
          <w:sz w:val="22"/>
          <w:szCs w:val="22"/>
        </w:rPr>
        <w:t xml:space="preserve"> à bord.</w:t>
      </w:r>
    </w:p>
    <w:p w:rsidR="002D2F95" w:rsidRPr="0093053F" w:rsidRDefault="002D2F95" w:rsidP="0093053F">
      <w:pPr>
        <w:pStyle w:val="Paragraphedeliste"/>
        <w:numPr>
          <w:ilvl w:val="0"/>
          <w:numId w:val="1"/>
        </w:numPr>
        <w:ind w:left="426" w:firstLine="0"/>
        <w:jc w:val="both"/>
        <w:rPr>
          <w:sz w:val="22"/>
          <w:szCs w:val="22"/>
        </w:rPr>
      </w:pPr>
      <w:r w:rsidRPr="0093053F">
        <w:rPr>
          <w:i/>
          <w:sz w:val="22"/>
          <w:szCs w:val="22"/>
        </w:rPr>
        <w:t xml:space="preserve">"Le transfert de l'hélistation à l'aérodrome pourrait amener la disparition </w:t>
      </w:r>
      <w:proofErr w:type="gramStart"/>
      <w:r w:rsidRPr="0093053F">
        <w:rPr>
          <w:i/>
          <w:sz w:val="22"/>
          <w:szCs w:val="22"/>
        </w:rPr>
        <w:t>d'</w:t>
      </w:r>
      <w:r w:rsidR="000573DA" w:rsidRPr="0093053F">
        <w:rPr>
          <w:i/>
          <w:sz w:val="22"/>
          <w:szCs w:val="22"/>
        </w:rPr>
        <w:t xml:space="preserve"> OVH</w:t>
      </w:r>
      <w:proofErr w:type="gramEnd"/>
      <w:r w:rsidRPr="0093053F">
        <w:rPr>
          <w:i/>
          <w:sz w:val="22"/>
          <w:szCs w:val="22"/>
        </w:rPr>
        <w:t>, donc plus d'évacuation sanitaire"</w:t>
      </w:r>
      <w:r w:rsidRPr="0093053F">
        <w:rPr>
          <w:sz w:val="22"/>
          <w:szCs w:val="22"/>
        </w:rPr>
        <w:t xml:space="preserve">. </w:t>
      </w:r>
      <w:r w:rsidR="00B53234" w:rsidRPr="0093053F">
        <w:rPr>
          <w:sz w:val="22"/>
          <w:szCs w:val="22"/>
        </w:rPr>
        <w:t xml:space="preserve">C'est faux. </w:t>
      </w:r>
      <w:r w:rsidRPr="0093053F">
        <w:rPr>
          <w:sz w:val="22"/>
          <w:szCs w:val="22"/>
        </w:rPr>
        <w:t>OVH n'effectue que des transports sanitaires. Toutes les évacuations sanitaires héliportées sont faites par le SAMU ou la Sécurité Civile.</w:t>
      </w:r>
    </w:p>
    <w:p w:rsidR="0052700A" w:rsidRPr="0093053F" w:rsidRDefault="002D2F95" w:rsidP="0093053F">
      <w:pPr>
        <w:pStyle w:val="Paragraphedeliste"/>
        <w:numPr>
          <w:ilvl w:val="0"/>
          <w:numId w:val="1"/>
        </w:numPr>
        <w:ind w:left="426" w:firstLine="0"/>
        <w:jc w:val="both"/>
        <w:rPr>
          <w:sz w:val="22"/>
          <w:szCs w:val="22"/>
        </w:rPr>
      </w:pPr>
      <w:r w:rsidRPr="0093053F">
        <w:rPr>
          <w:i/>
          <w:sz w:val="22"/>
          <w:szCs w:val="22"/>
        </w:rPr>
        <w:t>"</w:t>
      </w:r>
      <w:r w:rsidR="0052700A" w:rsidRPr="0093053F">
        <w:rPr>
          <w:i/>
          <w:sz w:val="22"/>
          <w:szCs w:val="22"/>
        </w:rPr>
        <w:t>La préoccupation principale de</w:t>
      </w:r>
      <w:r w:rsidR="00A6217A" w:rsidRPr="0093053F">
        <w:rPr>
          <w:i/>
          <w:sz w:val="22"/>
          <w:szCs w:val="22"/>
        </w:rPr>
        <w:t xml:space="preserve">s </w:t>
      </w:r>
      <w:proofErr w:type="spellStart"/>
      <w:r w:rsidR="00A6217A" w:rsidRPr="0093053F">
        <w:rPr>
          <w:i/>
          <w:sz w:val="22"/>
          <w:szCs w:val="22"/>
        </w:rPr>
        <w:t>I</w:t>
      </w:r>
      <w:r w:rsidR="0052700A" w:rsidRPr="0093053F">
        <w:rPr>
          <w:i/>
          <w:sz w:val="22"/>
          <w:szCs w:val="22"/>
        </w:rPr>
        <w:t>slais</w:t>
      </w:r>
      <w:proofErr w:type="spellEnd"/>
      <w:r w:rsidR="0052700A" w:rsidRPr="0093053F">
        <w:rPr>
          <w:i/>
          <w:sz w:val="22"/>
          <w:szCs w:val="22"/>
        </w:rPr>
        <w:t xml:space="preserve"> est le maintien de l'hélistation pour les activités d'évacuation sanitaire</w:t>
      </w:r>
      <w:r w:rsidRPr="0093053F">
        <w:rPr>
          <w:i/>
          <w:sz w:val="22"/>
          <w:szCs w:val="22"/>
        </w:rPr>
        <w:t>"</w:t>
      </w:r>
      <w:r w:rsidR="0052700A" w:rsidRPr="0093053F">
        <w:rPr>
          <w:sz w:val="22"/>
          <w:szCs w:val="22"/>
        </w:rPr>
        <w:t>.</w:t>
      </w:r>
      <w:r w:rsidRPr="0093053F">
        <w:rPr>
          <w:sz w:val="22"/>
          <w:szCs w:val="22"/>
        </w:rPr>
        <w:t xml:space="preserve"> Depuis plus d'un an, OVH utilise l'EC135 pour les transports sanitaires. Cet appareil subventionné par le Conseil Régional et de Conseil Départemental  est réservé à cet usage et basé à l'aérodrome.</w:t>
      </w:r>
      <w:r w:rsidR="00F35F75" w:rsidRPr="0093053F">
        <w:rPr>
          <w:sz w:val="22"/>
          <w:szCs w:val="22"/>
        </w:rPr>
        <w:t xml:space="preserve"> OVH l'utilise quand même pour du transport</w:t>
      </w:r>
      <w:r w:rsidR="000573DA" w:rsidRPr="0093053F">
        <w:rPr>
          <w:sz w:val="22"/>
          <w:szCs w:val="22"/>
        </w:rPr>
        <w:t xml:space="preserve"> commercial, en contradiction avec</w:t>
      </w:r>
      <w:r w:rsidR="00F35F75" w:rsidRPr="0093053F">
        <w:rPr>
          <w:sz w:val="22"/>
          <w:szCs w:val="22"/>
        </w:rPr>
        <w:t xml:space="preserve"> sa mission de transport sanitaire.</w:t>
      </w:r>
    </w:p>
    <w:p w:rsidR="0052700A" w:rsidRPr="0093053F" w:rsidRDefault="002D2F95" w:rsidP="0093053F">
      <w:pPr>
        <w:pStyle w:val="Paragraphedeliste"/>
        <w:numPr>
          <w:ilvl w:val="0"/>
          <w:numId w:val="1"/>
        </w:numPr>
        <w:ind w:left="426" w:firstLine="0"/>
        <w:jc w:val="both"/>
        <w:rPr>
          <w:i/>
          <w:sz w:val="22"/>
          <w:szCs w:val="22"/>
        </w:rPr>
      </w:pPr>
      <w:r w:rsidRPr="0093053F">
        <w:rPr>
          <w:i/>
          <w:sz w:val="22"/>
          <w:szCs w:val="22"/>
        </w:rPr>
        <w:t>"</w:t>
      </w:r>
      <w:r w:rsidR="0052700A" w:rsidRPr="0093053F">
        <w:rPr>
          <w:i/>
          <w:sz w:val="22"/>
          <w:szCs w:val="22"/>
        </w:rPr>
        <w:t>Les hélicoptère</w:t>
      </w:r>
      <w:r w:rsidR="002B3EC1" w:rsidRPr="0093053F">
        <w:rPr>
          <w:i/>
          <w:sz w:val="22"/>
          <w:szCs w:val="22"/>
        </w:rPr>
        <w:t>s d'O</w:t>
      </w:r>
      <w:r w:rsidR="000573DA" w:rsidRPr="0093053F">
        <w:rPr>
          <w:i/>
          <w:sz w:val="22"/>
          <w:szCs w:val="22"/>
        </w:rPr>
        <w:t xml:space="preserve">VH </w:t>
      </w:r>
      <w:r w:rsidR="002B3EC1" w:rsidRPr="0093053F">
        <w:rPr>
          <w:i/>
          <w:sz w:val="22"/>
          <w:szCs w:val="22"/>
        </w:rPr>
        <w:t>font</w:t>
      </w:r>
      <w:r w:rsidR="0052700A" w:rsidRPr="0093053F">
        <w:rPr>
          <w:i/>
          <w:sz w:val="22"/>
          <w:szCs w:val="22"/>
        </w:rPr>
        <w:t xml:space="preserve"> office d'ambulance locale (transport sanitaire)</w:t>
      </w:r>
      <w:r w:rsidRPr="0093053F">
        <w:rPr>
          <w:i/>
          <w:sz w:val="22"/>
          <w:szCs w:val="22"/>
        </w:rPr>
        <w:t xml:space="preserve">". </w:t>
      </w:r>
      <w:r w:rsidR="00B53234" w:rsidRPr="0093053F">
        <w:rPr>
          <w:sz w:val="22"/>
          <w:szCs w:val="22"/>
        </w:rPr>
        <w:t>C'est vrai.</w:t>
      </w:r>
    </w:p>
    <w:p w:rsidR="0052700A" w:rsidRPr="0093053F" w:rsidRDefault="00B53234" w:rsidP="0093053F">
      <w:pPr>
        <w:pStyle w:val="Paragraphedeliste"/>
        <w:numPr>
          <w:ilvl w:val="0"/>
          <w:numId w:val="1"/>
        </w:numPr>
        <w:ind w:left="426" w:firstLine="0"/>
        <w:jc w:val="both"/>
        <w:rPr>
          <w:sz w:val="22"/>
          <w:szCs w:val="22"/>
        </w:rPr>
      </w:pPr>
      <w:r w:rsidRPr="0093053F">
        <w:rPr>
          <w:i/>
          <w:sz w:val="22"/>
          <w:szCs w:val="22"/>
        </w:rPr>
        <w:t>"</w:t>
      </w:r>
      <w:r w:rsidR="0052700A" w:rsidRPr="0093053F">
        <w:rPr>
          <w:i/>
          <w:sz w:val="22"/>
          <w:szCs w:val="22"/>
        </w:rPr>
        <w:t xml:space="preserve">La présence d'un hôpital à l'Ile d'Yeu permet une évacuation sanitaire (soit par bateau, soit par hélicoptères) avec un médecin de l'hôpital, </w:t>
      </w:r>
      <w:r w:rsidR="00AE51D0">
        <w:rPr>
          <w:i/>
          <w:sz w:val="22"/>
          <w:szCs w:val="22"/>
        </w:rPr>
        <w:t>correspondant du SAMU</w:t>
      </w:r>
      <w:r w:rsidR="0052700A" w:rsidRPr="0093053F">
        <w:rPr>
          <w:i/>
          <w:sz w:val="22"/>
          <w:szCs w:val="22"/>
        </w:rPr>
        <w:t>.</w:t>
      </w:r>
      <w:r w:rsidRPr="0093053F">
        <w:rPr>
          <w:i/>
          <w:sz w:val="22"/>
          <w:szCs w:val="22"/>
        </w:rPr>
        <w:t>"</w:t>
      </w:r>
      <w:r w:rsidR="0052700A" w:rsidRPr="0093053F">
        <w:rPr>
          <w:sz w:val="22"/>
          <w:szCs w:val="22"/>
        </w:rPr>
        <w:t xml:space="preserve"> </w:t>
      </w:r>
      <w:r w:rsidRPr="0093053F">
        <w:rPr>
          <w:sz w:val="22"/>
          <w:szCs w:val="22"/>
        </w:rPr>
        <w:t xml:space="preserve">C'est faux. </w:t>
      </w:r>
      <w:r w:rsidR="000573DA" w:rsidRPr="0093053F">
        <w:rPr>
          <w:sz w:val="22"/>
          <w:szCs w:val="22"/>
        </w:rPr>
        <w:t>Il s'agit d'un transport sanitaire.</w:t>
      </w:r>
    </w:p>
    <w:p w:rsidR="0052700A" w:rsidRPr="0093053F" w:rsidRDefault="00B53234" w:rsidP="0093053F">
      <w:pPr>
        <w:tabs>
          <w:tab w:val="left" w:pos="142"/>
        </w:tabs>
        <w:jc w:val="both"/>
        <w:rPr>
          <w:sz w:val="22"/>
          <w:szCs w:val="22"/>
        </w:rPr>
      </w:pPr>
      <w:r w:rsidRPr="0093053F">
        <w:rPr>
          <w:sz w:val="22"/>
          <w:szCs w:val="22"/>
        </w:rPr>
        <w:tab/>
      </w:r>
      <w:r w:rsidRPr="0093053F">
        <w:rPr>
          <w:sz w:val="22"/>
          <w:szCs w:val="22"/>
        </w:rPr>
        <w:tab/>
      </w:r>
      <w:r w:rsidRPr="0093053F">
        <w:rPr>
          <w:sz w:val="22"/>
          <w:szCs w:val="22"/>
        </w:rPr>
        <w:tab/>
      </w:r>
    </w:p>
    <w:p w:rsidR="00F35F75" w:rsidRPr="0093053F" w:rsidRDefault="0052700A" w:rsidP="0093053F">
      <w:pPr>
        <w:tabs>
          <w:tab w:val="left" w:pos="142"/>
        </w:tabs>
        <w:jc w:val="both"/>
        <w:rPr>
          <w:sz w:val="22"/>
          <w:szCs w:val="22"/>
        </w:rPr>
      </w:pPr>
      <w:r w:rsidRPr="0093053F">
        <w:rPr>
          <w:sz w:val="22"/>
          <w:szCs w:val="22"/>
        </w:rPr>
        <w:t>Madame la Commissaire Enquêtrice n'a visiblement pas compris la situation décrite dans le document joint et rédigé par le docteur Guy Bazin, urgentiste, résident depuis 40 ans sur l'Ile d'Yeu et ayant participé à de nombreux transports sanitaires.</w:t>
      </w:r>
      <w:r w:rsidR="00F35F75" w:rsidRPr="0093053F">
        <w:rPr>
          <w:sz w:val="22"/>
          <w:szCs w:val="22"/>
        </w:rPr>
        <w:t xml:space="preserve"> </w:t>
      </w:r>
      <w:r w:rsidR="000573DA" w:rsidRPr="0093053F">
        <w:rPr>
          <w:sz w:val="22"/>
          <w:szCs w:val="22"/>
        </w:rPr>
        <w:t>Elle</w:t>
      </w:r>
      <w:r w:rsidRPr="0093053F">
        <w:rPr>
          <w:sz w:val="22"/>
          <w:szCs w:val="22"/>
        </w:rPr>
        <w:t xml:space="preserve"> n'a pas jugé utile </w:t>
      </w:r>
      <w:r w:rsidR="00B53234" w:rsidRPr="0093053F">
        <w:rPr>
          <w:sz w:val="22"/>
          <w:szCs w:val="22"/>
        </w:rPr>
        <w:t>de mentionner ce texte dans son rapport</w:t>
      </w:r>
      <w:r w:rsidRPr="0093053F">
        <w:rPr>
          <w:sz w:val="22"/>
          <w:szCs w:val="22"/>
        </w:rPr>
        <w:t>, comme d'ailleurs l'ensemble des documents que nous lui avons transmis.</w:t>
      </w:r>
    </w:p>
    <w:p w:rsidR="00254149" w:rsidRPr="0093053F" w:rsidRDefault="00254149" w:rsidP="0093053F">
      <w:pPr>
        <w:tabs>
          <w:tab w:val="left" w:pos="142"/>
        </w:tabs>
        <w:jc w:val="both"/>
        <w:rPr>
          <w:sz w:val="22"/>
          <w:szCs w:val="22"/>
        </w:rPr>
      </w:pPr>
    </w:p>
    <w:p w:rsidR="002D6ECF" w:rsidRPr="0093053F" w:rsidRDefault="00B53234" w:rsidP="0093053F">
      <w:pPr>
        <w:tabs>
          <w:tab w:val="left" w:pos="142"/>
        </w:tabs>
        <w:jc w:val="both"/>
        <w:rPr>
          <w:sz w:val="22"/>
          <w:szCs w:val="22"/>
        </w:rPr>
      </w:pPr>
      <w:r w:rsidRPr="0093053F">
        <w:rPr>
          <w:sz w:val="22"/>
          <w:szCs w:val="22"/>
        </w:rPr>
        <w:t xml:space="preserve">Nous regrettons vivement que cette enquête </w:t>
      </w:r>
      <w:r w:rsidR="00A6217A" w:rsidRPr="0093053F">
        <w:rPr>
          <w:sz w:val="22"/>
          <w:szCs w:val="22"/>
        </w:rPr>
        <w:t xml:space="preserve">aboutisse à ce rapport </w:t>
      </w:r>
      <w:r w:rsidR="000E0227" w:rsidRPr="0093053F">
        <w:rPr>
          <w:sz w:val="22"/>
          <w:szCs w:val="22"/>
        </w:rPr>
        <w:t xml:space="preserve">manquant cruellement de rigueur. Les enjeux prioritaires, comme la sécurité des personnes et des biens et les atteintes durables à l'environnement </w:t>
      </w:r>
      <w:r w:rsidR="002B3EC1" w:rsidRPr="0093053F">
        <w:rPr>
          <w:sz w:val="22"/>
          <w:szCs w:val="22"/>
        </w:rPr>
        <w:t xml:space="preserve">y </w:t>
      </w:r>
      <w:r w:rsidR="000E0227" w:rsidRPr="0093053F">
        <w:rPr>
          <w:sz w:val="22"/>
          <w:szCs w:val="22"/>
        </w:rPr>
        <w:t>sont mis au même plan que des impressions et des consta</w:t>
      </w:r>
      <w:r w:rsidR="002D6ECF" w:rsidRPr="0093053F">
        <w:rPr>
          <w:sz w:val="22"/>
          <w:szCs w:val="22"/>
        </w:rPr>
        <w:t>ta</w:t>
      </w:r>
      <w:r w:rsidR="000E0227" w:rsidRPr="0093053F">
        <w:rPr>
          <w:sz w:val="22"/>
          <w:szCs w:val="22"/>
        </w:rPr>
        <w:t>tions très secondaires.</w:t>
      </w:r>
    </w:p>
    <w:p w:rsidR="00883441" w:rsidRPr="0093053F" w:rsidRDefault="00883441" w:rsidP="0093053F">
      <w:pPr>
        <w:tabs>
          <w:tab w:val="left" w:pos="142"/>
        </w:tabs>
        <w:jc w:val="both"/>
        <w:rPr>
          <w:sz w:val="22"/>
          <w:szCs w:val="22"/>
        </w:rPr>
      </w:pPr>
    </w:p>
    <w:p w:rsidR="00DA11CF" w:rsidRDefault="00883441" w:rsidP="0093053F">
      <w:pPr>
        <w:tabs>
          <w:tab w:val="left" w:pos="142"/>
        </w:tabs>
        <w:jc w:val="both"/>
        <w:rPr>
          <w:sz w:val="22"/>
          <w:szCs w:val="22"/>
        </w:rPr>
      </w:pPr>
      <w:r w:rsidRPr="0093053F">
        <w:rPr>
          <w:sz w:val="22"/>
          <w:szCs w:val="22"/>
        </w:rPr>
        <w:t>Nonobstant les graves inconvénients en termes d'environnement et d'aménagement de Port Joinville, n</w:t>
      </w:r>
      <w:r w:rsidR="002D6ECF" w:rsidRPr="0093053F">
        <w:rPr>
          <w:sz w:val="22"/>
          <w:szCs w:val="22"/>
        </w:rPr>
        <w:t xml:space="preserve">ous considérons que ce projet d'hélistation ministérielle à Port Joinville </w:t>
      </w:r>
      <w:r w:rsidRPr="0093053F">
        <w:rPr>
          <w:sz w:val="22"/>
          <w:szCs w:val="22"/>
        </w:rPr>
        <w:t>nécessite</w:t>
      </w:r>
      <w:r w:rsidR="00AE51D0">
        <w:rPr>
          <w:sz w:val="22"/>
          <w:szCs w:val="22"/>
        </w:rPr>
        <w:t xml:space="preserve"> à minima </w:t>
      </w:r>
      <w:r w:rsidR="002D6ECF" w:rsidRPr="0093053F">
        <w:rPr>
          <w:sz w:val="22"/>
          <w:szCs w:val="22"/>
        </w:rPr>
        <w:t>:</w:t>
      </w:r>
    </w:p>
    <w:p w:rsidR="008658C3" w:rsidRPr="0093053F" w:rsidRDefault="008658C3" w:rsidP="0093053F">
      <w:pPr>
        <w:tabs>
          <w:tab w:val="left" w:pos="142"/>
        </w:tabs>
        <w:jc w:val="both"/>
        <w:rPr>
          <w:sz w:val="22"/>
          <w:szCs w:val="22"/>
        </w:rPr>
      </w:pPr>
    </w:p>
    <w:p w:rsidR="002D6ECF" w:rsidRPr="0093053F" w:rsidRDefault="00DA11CF" w:rsidP="0093053F">
      <w:pPr>
        <w:pStyle w:val="Paragraphedeliste"/>
        <w:numPr>
          <w:ilvl w:val="0"/>
          <w:numId w:val="1"/>
        </w:numPr>
        <w:tabs>
          <w:tab w:val="left" w:pos="142"/>
        </w:tabs>
        <w:ind w:left="0" w:firstLine="0"/>
        <w:jc w:val="both"/>
        <w:rPr>
          <w:sz w:val="22"/>
          <w:szCs w:val="22"/>
        </w:rPr>
      </w:pPr>
      <w:r w:rsidRPr="0093053F">
        <w:rPr>
          <w:sz w:val="22"/>
          <w:szCs w:val="22"/>
        </w:rPr>
        <w:t>d</w:t>
      </w:r>
      <w:r w:rsidR="00883441" w:rsidRPr="0093053F">
        <w:rPr>
          <w:sz w:val="22"/>
          <w:szCs w:val="22"/>
        </w:rPr>
        <w:t>'interdire en permanence</w:t>
      </w:r>
      <w:r w:rsidR="00AE51D0">
        <w:rPr>
          <w:sz w:val="22"/>
          <w:szCs w:val="22"/>
        </w:rPr>
        <w:t xml:space="preserve"> l'accès du parking et du brise-</w:t>
      </w:r>
      <w:r w:rsidR="002D6ECF" w:rsidRPr="0093053F">
        <w:rPr>
          <w:sz w:val="22"/>
          <w:szCs w:val="22"/>
        </w:rPr>
        <w:t>lames,</w:t>
      </w:r>
    </w:p>
    <w:p w:rsidR="002D6ECF" w:rsidRPr="0093053F" w:rsidRDefault="00883441" w:rsidP="0093053F">
      <w:pPr>
        <w:pStyle w:val="Paragraphedeliste"/>
        <w:numPr>
          <w:ilvl w:val="0"/>
          <w:numId w:val="1"/>
        </w:numPr>
        <w:tabs>
          <w:tab w:val="left" w:pos="142"/>
        </w:tabs>
        <w:ind w:left="0" w:firstLine="0"/>
        <w:jc w:val="both"/>
        <w:rPr>
          <w:sz w:val="22"/>
          <w:szCs w:val="22"/>
        </w:rPr>
      </w:pPr>
      <w:r w:rsidRPr="0093053F">
        <w:rPr>
          <w:sz w:val="22"/>
          <w:szCs w:val="22"/>
        </w:rPr>
        <w:t>de construire un mur isolant l'hélistation des habitations et des voies de circulation.</w:t>
      </w:r>
    </w:p>
    <w:p w:rsidR="000E44BA" w:rsidRPr="0093053F" w:rsidRDefault="000E44BA" w:rsidP="0093053F">
      <w:pPr>
        <w:tabs>
          <w:tab w:val="left" w:pos="142"/>
        </w:tabs>
        <w:jc w:val="both"/>
        <w:rPr>
          <w:sz w:val="22"/>
          <w:szCs w:val="22"/>
        </w:rPr>
      </w:pPr>
    </w:p>
    <w:p w:rsidR="008658C3" w:rsidRDefault="000573DA" w:rsidP="0093053F">
      <w:pPr>
        <w:tabs>
          <w:tab w:val="left" w:pos="142"/>
        </w:tabs>
        <w:jc w:val="both"/>
        <w:rPr>
          <w:sz w:val="22"/>
          <w:szCs w:val="22"/>
        </w:rPr>
      </w:pPr>
      <w:r w:rsidRPr="0093053F">
        <w:rPr>
          <w:sz w:val="22"/>
          <w:szCs w:val="22"/>
        </w:rPr>
        <w:t xml:space="preserve">Cela correspond au </w:t>
      </w:r>
      <w:r w:rsidR="00DA11CF" w:rsidRPr="0093053F">
        <w:rPr>
          <w:sz w:val="22"/>
          <w:szCs w:val="22"/>
        </w:rPr>
        <w:t>respect du principe de précaution</w:t>
      </w:r>
      <w:r w:rsidR="008658C3">
        <w:rPr>
          <w:sz w:val="22"/>
          <w:szCs w:val="22"/>
        </w:rPr>
        <w:t>,</w:t>
      </w:r>
      <w:r w:rsidR="00DA11CF" w:rsidRPr="0093053F">
        <w:rPr>
          <w:sz w:val="22"/>
          <w:szCs w:val="22"/>
        </w:rPr>
        <w:t xml:space="preserve"> </w:t>
      </w:r>
      <w:r w:rsidR="008658C3">
        <w:rPr>
          <w:sz w:val="22"/>
          <w:szCs w:val="22"/>
        </w:rPr>
        <w:t xml:space="preserve">dont vous êtes garant, et </w:t>
      </w:r>
      <w:r w:rsidR="00DA11CF" w:rsidRPr="0093053F">
        <w:rPr>
          <w:sz w:val="22"/>
          <w:szCs w:val="22"/>
        </w:rPr>
        <w:t>sur lequel repose l'avis de l'Autorité Environnementale d'avril 2016.</w:t>
      </w:r>
      <w:r w:rsidRPr="0093053F">
        <w:rPr>
          <w:sz w:val="22"/>
          <w:szCs w:val="22"/>
        </w:rPr>
        <w:t xml:space="preserve"> </w:t>
      </w:r>
    </w:p>
    <w:p w:rsidR="000573DA" w:rsidRPr="0093053F" w:rsidRDefault="000573DA" w:rsidP="00AE51D0">
      <w:pPr>
        <w:jc w:val="both"/>
        <w:rPr>
          <w:sz w:val="22"/>
          <w:szCs w:val="22"/>
        </w:rPr>
      </w:pPr>
      <w:r w:rsidRPr="0093053F">
        <w:rPr>
          <w:sz w:val="22"/>
          <w:szCs w:val="22"/>
        </w:rPr>
        <w:t>C'est pourquoi, nous vous demandons</w:t>
      </w:r>
      <w:r w:rsidR="0093053F" w:rsidRPr="0093053F">
        <w:rPr>
          <w:sz w:val="22"/>
          <w:szCs w:val="22"/>
        </w:rPr>
        <w:t xml:space="preserve"> </w:t>
      </w:r>
      <w:r w:rsidR="008658C3">
        <w:rPr>
          <w:sz w:val="22"/>
          <w:szCs w:val="22"/>
        </w:rPr>
        <w:t>avec insistance</w:t>
      </w:r>
      <w:r w:rsidRPr="0093053F">
        <w:rPr>
          <w:sz w:val="22"/>
          <w:szCs w:val="22"/>
        </w:rPr>
        <w:t>, Mons</w:t>
      </w:r>
      <w:r w:rsidR="0093053F" w:rsidRPr="0093053F">
        <w:rPr>
          <w:sz w:val="22"/>
          <w:szCs w:val="22"/>
        </w:rPr>
        <w:t xml:space="preserve">ieur le Préfet, d'imposer à la mairie de </w:t>
      </w:r>
      <w:r w:rsidR="008658C3">
        <w:rPr>
          <w:sz w:val="22"/>
          <w:szCs w:val="22"/>
        </w:rPr>
        <w:t xml:space="preserve">l'Ile d'Yeu de </w:t>
      </w:r>
      <w:r w:rsidR="0093053F" w:rsidRPr="0093053F">
        <w:rPr>
          <w:sz w:val="22"/>
          <w:szCs w:val="22"/>
        </w:rPr>
        <w:t>revoir son projet dans ce sens.</w:t>
      </w:r>
    </w:p>
    <w:p w:rsidR="0093053F" w:rsidRPr="0093053F" w:rsidRDefault="0093053F" w:rsidP="0093053F">
      <w:pPr>
        <w:tabs>
          <w:tab w:val="left" w:pos="142"/>
        </w:tabs>
        <w:jc w:val="both"/>
        <w:rPr>
          <w:sz w:val="22"/>
          <w:szCs w:val="22"/>
        </w:rPr>
      </w:pPr>
    </w:p>
    <w:p w:rsidR="00DA11CF" w:rsidRPr="0093053F" w:rsidRDefault="00DA11CF" w:rsidP="0093053F">
      <w:pPr>
        <w:tabs>
          <w:tab w:val="left" w:pos="142"/>
        </w:tabs>
        <w:jc w:val="both"/>
        <w:rPr>
          <w:sz w:val="22"/>
          <w:szCs w:val="22"/>
        </w:rPr>
      </w:pPr>
      <w:r w:rsidRPr="0093053F">
        <w:rPr>
          <w:sz w:val="22"/>
          <w:szCs w:val="22"/>
        </w:rPr>
        <w:t>Veuillez agréer, Monsieu</w:t>
      </w:r>
      <w:r w:rsidR="00FD1A97">
        <w:rPr>
          <w:sz w:val="22"/>
          <w:szCs w:val="22"/>
        </w:rPr>
        <w:t>r le Préfet, l'expression de notre respectueuse considération</w:t>
      </w:r>
      <w:r w:rsidRPr="0093053F">
        <w:rPr>
          <w:sz w:val="22"/>
          <w:szCs w:val="22"/>
        </w:rPr>
        <w:t>.</w:t>
      </w:r>
      <w:bookmarkStart w:id="0" w:name="_GoBack"/>
      <w:bookmarkEnd w:id="0"/>
    </w:p>
    <w:p w:rsidR="002D6ECF" w:rsidRPr="0093053F" w:rsidRDefault="000E44BA" w:rsidP="0093053F">
      <w:pPr>
        <w:tabs>
          <w:tab w:val="left" w:pos="142"/>
        </w:tabs>
        <w:jc w:val="both"/>
        <w:rPr>
          <w:sz w:val="22"/>
          <w:szCs w:val="22"/>
        </w:rPr>
      </w:pP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p>
    <w:p w:rsidR="00DA11CF" w:rsidRDefault="00DA11CF" w:rsidP="0093053F">
      <w:pPr>
        <w:tabs>
          <w:tab w:val="left" w:pos="142"/>
        </w:tabs>
        <w:jc w:val="both"/>
        <w:rPr>
          <w:sz w:val="22"/>
          <w:szCs w:val="22"/>
        </w:rPr>
      </w:pPr>
    </w:p>
    <w:p w:rsidR="008658C3" w:rsidRPr="0093053F" w:rsidRDefault="008658C3" w:rsidP="0093053F">
      <w:pPr>
        <w:tabs>
          <w:tab w:val="left" w:pos="142"/>
        </w:tabs>
        <w:jc w:val="both"/>
        <w:rPr>
          <w:sz w:val="22"/>
          <w:szCs w:val="22"/>
        </w:rPr>
      </w:pPr>
    </w:p>
    <w:p w:rsidR="0093053F" w:rsidRDefault="0093053F" w:rsidP="0093053F">
      <w:pPr>
        <w:tabs>
          <w:tab w:val="left" w:pos="142"/>
        </w:tabs>
        <w:jc w:val="both"/>
        <w:rPr>
          <w:sz w:val="22"/>
          <w:szCs w:val="22"/>
        </w:rPr>
      </w:pPr>
    </w:p>
    <w:p w:rsidR="00506EF8" w:rsidRPr="0093053F" w:rsidRDefault="00506EF8" w:rsidP="0093053F">
      <w:pPr>
        <w:tabs>
          <w:tab w:val="left" w:pos="142"/>
        </w:tabs>
        <w:jc w:val="both"/>
        <w:rPr>
          <w:sz w:val="22"/>
          <w:szCs w:val="22"/>
        </w:rPr>
      </w:pPr>
    </w:p>
    <w:p w:rsidR="0093053F" w:rsidRPr="0093053F" w:rsidRDefault="0093053F" w:rsidP="0093053F">
      <w:pPr>
        <w:tabs>
          <w:tab w:val="left" w:pos="142"/>
        </w:tabs>
        <w:jc w:val="both"/>
        <w:rPr>
          <w:sz w:val="22"/>
          <w:szCs w:val="22"/>
        </w:rPr>
      </w:pPr>
    </w:p>
    <w:p w:rsidR="00DA11CF" w:rsidRPr="0093053F" w:rsidRDefault="00DA11CF" w:rsidP="0093053F">
      <w:pPr>
        <w:tabs>
          <w:tab w:val="left" w:pos="142"/>
        </w:tabs>
        <w:jc w:val="both"/>
        <w:rPr>
          <w:sz w:val="22"/>
          <w:szCs w:val="22"/>
        </w:rPr>
      </w:pPr>
    </w:p>
    <w:p w:rsidR="00506EF8" w:rsidRDefault="00DA11CF" w:rsidP="0093053F">
      <w:pPr>
        <w:tabs>
          <w:tab w:val="left" w:pos="142"/>
        </w:tabs>
        <w:jc w:val="both"/>
        <w:rPr>
          <w:sz w:val="22"/>
          <w:szCs w:val="22"/>
        </w:rPr>
      </w:pP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r>
      <w:r w:rsidRPr="0093053F">
        <w:rPr>
          <w:sz w:val="22"/>
          <w:szCs w:val="22"/>
        </w:rPr>
        <w:tab/>
        <w:t>La présidente.</w:t>
      </w:r>
    </w:p>
    <w:p w:rsidR="00506EF8" w:rsidRDefault="00506EF8" w:rsidP="0093053F">
      <w:pPr>
        <w:tabs>
          <w:tab w:val="left" w:pos="142"/>
        </w:tabs>
        <w:jc w:val="both"/>
        <w:rPr>
          <w:sz w:val="22"/>
          <w:szCs w:val="22"/>
        </w:rPr>
      </w:pPr>
    </w:p>
    <w:p w:rsidR="00506EF8" w:rsidRDefault="00506EF8" w:rsidP="0093053F">
      <w:pPr>
        <w:tabs>
          <w:tab w:val="left" w:pos="142"/>
        </w:tabs>
        <w:jc w:val="both"/>
        <w:rPr>
          <w:sz w:val="22"/>
          <w:szCs w:val="22"/>
        </w:rPr>
      </w:pPr>
    </w:p>
    <w:p w:rsidR="00506EF8" w:rsidRDefault="00506EF8" w:rsidP="0093053F">
      <w:pPr>
        <w:tabs>
          <w:tab w:val="left" w:pos="142"/>
        </w:tabs>
        <w:jc w:val="both"/>
        <w:rPr>
          <w:sz w:val="22"/>
          <w:szCs w:val="22"/>
        </w:rPr>
      </w:pPr>
    </w:p>
    <w:p w:rsidR="00506EF8" w:rsidRPr="0093053F" w:rsidRDefault="00506EF8" w:rsidP="0093053F">
      <w:pPr>
        <w:tabs>
          <w:tab w:val="left" w:pos="142"/>
        </w:tabs>
        <w:jc w:val="both"/>
        <w:rPr>
          <w:sz w:val="22"/>
          <w:szCs w:val="22"/>
        </w:rPr>
      </w:pPr>
      <w:r>
        <w:rPr>
          <w:sz w:val="22"/>
          <w:szCs w:val="22"/>
        </w:rPr>
        <w:t>PJ : Rapport du Docteur Bazin sur les transports et évacuations sanitaires.</w:t>
      </w:r>
    </w:p>
    <w:sectPr w:rsidR="00506EF8" w:rsidRPr="0093053F" w:rsidSect="0093053F">
      <w:pgSz w:w="11906" w:h="16838"/>
      <w:pgMar w:top="709" w:right="1416" w:bottom="851" w:left="1276"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3097"/>
    <w:multiLevelType w:val="hybridMultilevel"/>
    <w:tmpl w:val="A052F8AC"/>
    <w:lvl w:ilvl="0" w:tplc="727A41CA">
      <w:start w:val="1"/>
      <w:numFmt w:val="lowerLetter"/>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553341BD"/>
    <w:multiLevelType w:val="hybridMultilevel"/>
    <w:tmpl w:val="A6A6B6CA"/>
    <w:lvl w:ilvl="0" w:tplc="653E7EBE">
      <w:numFmt w:val="bullet"/>
      <w:lvlText w:val="-"/>
      <w:lvlJc w:val="left"/>
      <w:pPr>
        <w:ind w:left="1773" w:hanging="360"/>
      </w:pPr>
      <w:rPr>
        <w:rFonts w:ascii="Times New Roman" w:eastAsia="Times New Roman" w:hAnsi="Times New Roman" w:cs="Times New Roman"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AD"/>
    <w:rsid w:val="00010A59"/>
    <w:rsid w:val="00047B9C"/>
    <w:rsid w:val="000573DA"/>
    <w:rsid w:val="000A0A09"/>
    <w:rsid w:val="000A5964"/>
    <w:rsid w:val="000E0227"/>
    <w:rsid w:val="000E44BA"/>
    <w:rsid w:val="001156DC"/>
    <w:rsid w:val="001403BF"/>
    <w:rsid w:val="00254149"/>
    <w:rsid w:val="002B3EC1"/>
    <w:rsid w:val="002D2F95"/>
    <w:rsid w:val="002D6ECF"/>
    <w:rsid w:val="00405951"/>
    <w:rsid w:val="004B3F53"/>
    <w:rsid w:val="00506EF8"/>
    <w:rsid w:val="00522339"/>
    <w:rsid w:val="005237A8"/>
    <w:rsid w:val="0052700A"/>
    <w:rsid w:val="00577A4E"/>
    <w:rsid w:val="005B3F52"/>
    <w:rsid w:val="00634D4A"/>
    <w:rsid w:val="00642621"/>
    <w:rsid w:val="00744E8E"/>
    <w:rsid w:val="00774809"/>
    <w:rsid w:val="007E134E"/>
    <w:rsid w:val="008658C3"/>
    <w:rsid w:val="00883441"/>
    <w:rsid w:val="008C46AD"/>
    <w:rsid w:val="008F10F4"/>
    <w:rsid w:val="00927851"/>
    <w:rsid w:val="0093053F"/>
    <w:rsid w:val="0093116F"/>
    <w:rsid w:val="009550BD"/>
    <w:rsid w:val="009F42E9"/>
    <w:rsid w:val="00A038E5"/>
    <w:rsid w:val="00A52EE1"/>
    <w:rsid w:val="00A6217A"/>
    <w:rsid w:val="00A8480C"/>
    <w:rsid w:val="00AE51D0"/>
    <w:rsid w:val="00B05BFC"/>
    <w:rsid w:val="00B53234"/>
    <w:rsid w:val="00C44F4A"/>
    <w:rsid w:val="00C65B0B"/>
    <w:rsid w:val="00CA384C"/>
    <w:rsid w:val="00DA11CF"/>
    <w:rsid w:val="00DF74AD"/>
    <w:rsid w:val="00EE4DAD"/>
    <w:rsid w:val="00F30765"/>
    <w:rsid w:val="00F35F75"/>
    <w:rsid w:val="00FB2BE7"/>
    <w:rsid w:val="00FD1A9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94E"/>
    <w:rPr>
      <w:color w:val="00000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be">
    <w:name w:val="_xbe"/>
    <w:basedOn w:val="Policepardfaut"/>
    <w:qFormat/>
    <w:rsid w:val="001204AA"/>
  </w:style>
  <w:style w:type="character" w:customStyle="1" w:styleId="LienInternet">
    <w:name w:val="Lien Internet"/>
    <w:basedOn w:val="Policepardfaut"/>
    <w:uiPriority w:val="99"/>
    <w:unhideWhenUsed/>
    <w:rsid w:val="001204AA"/>
    <w:rPr>
      <w:color w:val="0000FF"/>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extedebulles">
    <w:name w:val="Balloon Text"/>
    <w:basedOn w:val="Normal"/>
    <w:semiHidden/>
    <w:qFormat/>
    <w:rsid w:val="00A33BAB"/>
    <w:rPr>
      <w:rFonts w:ascii="Tahoma" w:hAnsi="Tahoma" w:cs="Tahoma"/>
      <w:sz w:val="16"/>
      <w:szCs w:val="16"/>
    </w:rPr>
  </w:style>
  <w:style w:type="paragraph" w:styleId="Paragraphedeliste">
    <w:name w:val="List Paragraph"/>
    <w:basedOn w:val="Normal"/>
    <w:uiPriority w:val="34"/>
    <w:qFormat/>
    <w:rsid w:val="00C72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94E"/>
    <w:rPr>
      <w:color w:val="00000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be">
    <w:name w:val="_xbe"/>
    <w:basedOn w:val="Policepardfaut"/>
    <w:qFormat/>
    <w:rsid w:val="001204AA"/>
  </w:style>
  <w:style w:type="character" w:customStyle="1" w:styleId="LienInternet">
    <w:name w:val="Lien Internet"/>
    <w:basedOn w:val="Policepardfaut"/>
    <w:uiPriority w:val="99"/>
    <w:unhideWhenUsed/>
    <w:rsid w:val="001204AA"/>
    <w:rPr>
      <w:color w:val="0000FF"/>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extedebulles">
    <w:name w:val="Balloon Text"/>
    <w:basedOn w:val="Normal"/>
    <w:semiHidden/>
    <w:qFormat/>
    <w:rsid w:val="00A33BAB"/>
    <w:rPr>
      <w:rFonts w:ascii="Tahoma" w:hAnsi="Tahoma" w:cs="Tahoma"/>
      <w:sz w:val="16"/>
      <w:szCs w:val="16"/>
    </w:rPr>
  </w:style>
  <w:style w:type="paragraph" w:styleId="Paragraphedeliste">
    <w:name w:val="List Paragraph"/>
    <w:basedOn w:val="Normal"/>
    <w:uiPriority w:val="34"/>
    <w:qFormat/>
    <w:rsid w:val="00C72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4752-1BBF-4A49-9144-839D44C0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2202</Words>
  <Characters>12115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Arnaud et Dominique Joly</vt:lpstr>
    </vt:vector>
  </TitlesOfParts>
  <Company>Ecole Suger</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Arnaud et Dominique Joly</dc:title>
  <dc:creator>Arnaud Joly</dc:creator>
  <cp:lastModifiedBy>Arnaud</cp:lastModifiedBy>
  <cp:revision>8</cp:revision>
  <cp:lastPrinted>2017-10-16T17:37:00Z</cp:lastPrinted>
  <dcterms:created xsi:type="dcterms:W3CDTF">2017-10-09T14:24:00Z</dcterms:created>
  <dcterms:modified xsi:type="dcterms:W3CDTF">2017-10-16T18:15:00Z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Ecole Suger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